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9FFB" w14:textId="77777777" w:rsidR="00FA0CCD" w:rsidRPr="00FA0CCD" w:rsidRDefault="00FA0CCD" w:rsidP="00FA0CCD">
      <w:pPr>
        <w:jc w:val="center"/>
        <w:rPr>
          <w:rFonts w:hint="eastAsia"/>
          <w:kern w:val="2"/>
          <w:sz w:val="32"/>
        </w:rPr>
      </w:pPr>
      <w:r w:rsidRPr="00FA0CCD">
        <w:rPr>
          <w:rFonts w:hint="eastAsia"/>
          <w:kern w:val="2"/>
          <w:sz w:val="32"/>
        </w:rPr>
        <w:t>特殊肥料生産</w:t>
      </w:r>
      <w:r w:rsidR="00E353A2">
        <w:rPr>
          <w:rFonts w:hint="eastAsia"/>
          <w:kern w:val="2"/>
          <w:sz w:val="32"/>
        </w:rPr>
        <w:t>事</w:t>
      </w:r>
      <w:r w:rsidRPr="00FA0CCD">
        <w:rPr>
          <w:rFonts w:hint="eastAsia"/>
          <w:kern w:val="2"/>
          <w:sz w:val="32"/>
        </w:rPr>
        <w:t>業廃止届出書</w:t>
      </w:r>
    </w:p>
    <w:p w14:paraId="53D032D4" w14:textId="77777777" w:rsidR="00FA0CCD" w:rsidRPr="00FA0CCD" w:rsidRDefault="00FA0CCD" w:rsidP="00FA0CCD">
      <w:pPr>
        <w:rPr>
          <w:rFonts w:hint="eastAsia"/>
          <w:kern w:val="2"/>
          <w:sz w:val="24"/>
        </w:rPr>
      </w:pPr>
    </w:p>
    <w:p w14:paraId="753AD644" w14:textId="77777777" w:rsidR="00FA0CCD" w:rsidRPr="00FA0CCD" w:rsidRDefault="00FA0CCD" w:rsidP="00FA0CCD">
      <w:pPr>
        <w:jc w:val="right"/>
        <w:rPr>
          <w:rFonts w:hint="eastAsia"/>
          <w:kern w:val="2"/>
          <w:sz w:val="24"/>
        </w:rPr>
      </w:pPr>
      <w:r w:rsidRPr="00FA0CCD">
        <w:rPr>
          <w:rFonts w:hint="eastAsia"/>
          <w:kern w:val="2"/>
          <w:sz w:val="24"/>
        </w:rPr>
        <w:t>令和　　年　　月　　日</w:t>
      </w:r>
    </w:p>
    <w:p w14:paraId="6D3AD414" w14:textId="77777777" w:rsidR="00FA0CCD" w:rsidRDefault="00FA0CCD" w:rsidP="00FA0CCD">
      <w:pPr>
        <w:rPr>
          <w:kern w:val="2"/>
          <w:sz w:val="24"/>
        </w:rPr>
      </w:pPr>
    </w:p>
    <w:p w14:paraId="04E6FA55" w14:textId="77777777" w:rsidR="00C9277C" w:rsidRPr="00FA0CCD" w:rsidRDefault="00C9277C" w:rsidP="00FA0CCD">
      <w:pPr>
        <w:rPr>
          <w:rFonts w:hint="eastAsia"/>
          <w:kern w:val="2"/>
          <w:sz w:val="24"/>
        </w:rPr>
      </w:pPr>
    </w:p>
    <w:p w14:paraId="2C1E341F" w14:textId="77777777" w:rsidR="00FA0CCD" w:rsidRPr="00FA0CCD" w:rsidRDefault="00FA0CCD" w:rsidP="00FA0CCD">
      <w:pPr>
        <w:rPr>
          <w:rFonts w:hint="eastAsia"/>
          <w:kern w:val="2"/>
          <w:sz w:val="24"/>
        </w:rPr>
      </w:pPr>
      <w:r w:rsidRPr="00FA0CCD">
        <w:rPr>
          <w:rFonts w:hint="eastAsia"/>
          <w:kern w:val="2"/>
          <w:sz w:val="24"/>
        </w:rPr>
        <w:t>福井県知事　杉本　達治　殿</w:t>
      </w:r>
    </w:p>
    <w:p w14:paraId="1DC2474E" w14:textId="77777777" w:rsidR="00FA0CCD" w:rsidRDefault="00FA0CCD" w:rsidP="00FA0CCD">
      <w:pPr>
        <w:rPr>
          <w:kern w:val="2"/>
          <w:sz w:val="24"/>
        </w:rPr>
      </w:pPr>
    </w:p>
    <w:p w14:paraId="41363E19" w14:textId="77777777" w:rsidR="00C9277C" w:rsidRPr="00FA0CCD" w:rsidRDefault="00C9277C" w:rsidP="00FA0CCD">
      <w:pPr>
        <w:rPr>
          <w:rFonts w:hint="eastAsia"/>
          <w:kern w:val="2"/>
          <w:sz w:val="24"/>
        </w:rPr>
      </w:pPr>
    </w:p>
    <w:p w14:paraId="58F918DA" w14:textId="77777777" w:rsidR="00FA0CCD" w:rsidRPr="00FA0CCD" w:rsidRDefault="00FA0CCD" w:rsidP="00FA0CCD">
      <w:pPr>
        <w:ind w:firstLineChars="1900" w:firstLine="4560"/>
        <w:rPr>
          <w:rFonts w:hint="eastAsia"/>
          <w:kern w:val="2"/>
          <w:sz w:val="24"/>
        </w:rPr>
      </w:pPr>
      <w:r w:rsidRPr="00FA0CCD">
        <w:rPr>
          <w:rFonts w:hint="eastAsia"/>
          <w:kern w:val="2"/>
          <w:sz w:val="24"/>
        </w:rPr>
        <w:t>住所</w:t>
      </w:r>
      <w:r w:rsidR="00FE6C24">
        <w:rPr>
          <w:rFonts w:hint="eastAsia"/>
          <w:kern w:val="2"/>
          <w:sz w:val="24"/>
        </w:rPr>
        <w:t xml:space="preserve">　　　　　　　　　　　　　　</w:t>
      </w:r>
    </w:p>
    <w:p w14:paraId="673B3FE1" w14:textId="77777777" w:rsidR="00FA0CCD" w:rsidRPr="00FA0CCD" w:rsidRDefault="00FA0CCD" w:rsidP="00FA0CCD">
      <w:pPr>
        <w:rPr>
          <w:rFonts w:hint="eastAsia"/>
          <w:kern w:val="2"/>
          <w:sz w:val="24"/>
        </w:rPr>
      </w:pPr>
      <w:r w:rsidRPr="00FA0CCD">
        <w:rPr>
          <w:rFonts w:hint="eastAsia"/>
          <w:kern w:val="2"/>
          <w:sz w:val="24"/>
        </w:rPr>
        <w:t xml:space="preserve">　　　　　　　　　　　　　　　　　　　氏名　　　　　　　　　　　　</w:t>
      </w:r>
      <w:r w:rsidR="00FE6C24">
        <w:rPr>
          <w:rFonts w:hint="eastAsia"/>
          <w:kern w:val="2"/>
          <w:sz w:val="24"/>
        </w:rPr>
        <w:t xml:space="preserve">　　</w:t>
      </w:r>
    </w:p>
    <w:p w14:paraId="670E8F06" w14:textId="77777777" w:rsidR="00FA0CCD" w:rsidRPr="00FA0CCD" w:rsidRDefault="00FA0CCD" w:rsidP="00FA0CCD">
      <w:pPr>
        <w:wordWrap w:val="0"/>
        <w:ind w:firstLine="5040"/>
        <w:rPr>
          <w:rFonts w:hint="eastAsia"/>
          <w:kern w:val="2"/>
          <w:sz w:val="24"/>
        </w:rPr>
      </w:pPr>
      <w:r w:rsidRPr="00FA0CCD">
        <w:rPr>
          <w:rFonts w:hint="eastAsia"/>
          <w:kern w:val="2"/>
          <w:sz w:val="24"/>
        </w:rPr>
        <w:t>（法人にあってはその名称</w:t>
      </w:r>
    </w:p>
    <w:p w14:paraId="3491D5C9" w14:textId="77777777" w:rsidR="00FA0CCD" w:rsidRPr="00FA0CCD" w:rsidRDefault="00FA0CCD" w:rsidP="00FA0CCD">
      <w:pPr>
        <w:rPr>
          <w:rFonts w:hint="eastAsia"/>
          <w:kern w:val="2"/>
          <w:sz w:val="24"/>
        </w:rPr>
      </w:pPr>
      <w:r w:rsidRPr="00FA0CCD">
        <w:rPr>
          <w:rFonts w:hint="eastAsia"/>
          <w:kern w:val="2"/>
          <w:sz w:val="24"/>
        </w:rPr>
        <w:t xml:space="preserve">　　　　　　　　　　　　　　　　　　　　　　および代表者の氏名）　</w:t>
      </w:r>
    </w:p>
    <w:p w14:paraId="59C35C7B" w14:textId="77777777" w:rsidR="00FA0CCD" w:rsidRPr="00FA0CCD" w:rsidRDefault="00FA0CCD" w:rsidP="00FA0CCD">
      <w:pPr>
        <w:rPr>
          <w:rFonts w:hint="eastAsia"/>
          <w:kern w:val="2"/>
          <w:sz w:val="24"/>
        </w:rPr>
      </w:pPr>
    </w:p>
    <w:p w14:paraId="36BFBA11" w14:textId="77777777" w:rsidR="00FA0CCD" w:rsidRPr="00FA0CCD" w:rsidRDefault="00FA0CCD" w:rsidP="00FA0CCD">
      <w:pPr>
        <w:ind w:firstLine="240"/>
        <w:rPr>
          <w:rFonts w:hint="eastAsia"/>
          <w:kern w:val="2"/>
          <w:sz w:val="24"/>
        </w:rPr>
      </w:pPr>
      <w:r w:rsidRPr="00FA0CCD">
        <w:rPr>
          <w:rFonts w:hint="eastAsia"/>
          <w:kern w:val="2"/>
          <w:sz w:val="24"/>
        </w:rPr>
        <w:t>さきに　　　年　　月　　日付</w:t>
      </w:r>
      <w:r w:rsidRPr="00784BA7">
        <w:rPr>
          <w:rFonts w:hint="eastAsia"/>
          <w:kern w:val="2"/>
          <w:sz w:val="24"/>
        </w:rPr>
        <w:t>で</w:t>
      </w:r>
      <w:r w:rsidR="0098782E" w:rsidRPr="00784BA7">
        <w:rPr>
          <w:rFonts w:hint="eastAsia"/>
          <w:kern w:val="2"/>
          <w:sz w:val="24"/>
        </w:rPr>
        <w:t>肥料の品質の確保等に関する法律</w:t>
      </w:r>
      <w:r w:rsidRPr="00784BA7">
        <w:rPr>
          <w:rFonts w:hint="eastAsia"/>
          <w:kern w:val="2"/>
          <w:sz w:val="24"/>
        </w:rPr>
        <w:t>第</w:t>
      </w:r>
      <w:r w:rsidRPr="00FA0CCD">
        <w:rPr>
          <w:rFonts w:hint="eastAsia"/>
          <w:kern w:val="2"/>
          <w:sz w:val="24"/>
        </w:rPr>
        <w:t>２</w:t>
      </w:r>
      <w:r w:rsidR="007931D8">
        <w:rPr>
          <w:rFonts w:hint="eastAsia"/>
          <w:kern w:val="2"/>
          <w:sz w:val="24"/>
        </w:rPr>
        <w:t>２</w:t>
      </w:r>
      <w:r w:rsidRPr="00FA0CCD">
        <w:rPr>
          <w:rFonts w:hint="eastAsia"/>
          <w:kern w:val="2"/>
          <w:sz w:val="24"/>
        </w:rPr>
        <w:t>条第１項の規定により届け出た</w:t>
      </w:r>
      <w:r w:rsidR="007931D8">
        <w:rPr>
          <w:rFonts w:hint="eastAsia"/>
          <w:kern w:val="2"/>
          <w:sz w:val="24"/>
        </w:rPr>
        <w:t>特殊肥料の生産事業</w:t>
      </w:r>
      <w:r w:rsidRPr="00FA0CCD">
        <w:rPr>
          <w:rFonts w:hint="eastAsia"/>
          <w:kern w:val="2"/>
          <w:sz w:val="24"/>
        </w:rPr>
        <w:t>を</w:t>
      </w:r>
      <w:r w:rsidR="007931D8">
        <w:rPr>
          <w:rFonts w:hint="eastAsia"/>
          <w:kern w:val="2"/>
          <w:sz w:val="24"/>
        </w:rPr>
        <w:t>下記のとおり</w:t>
      </w:r>
      <w:r w:rsidRPr="00FA0CCD">
        <w:rPr>
          <w:rFonts w:hint="eastAsia"/>
          <w:kern w:val="2"/>
          <w:sz w:val="24"/>
        </w:rPr>
        <w:t>廃止したので、同条第２項の規定により届け出ます。</w:t>
      </w:r>
    </w:p>
    <w:p w14:paraId="745200C7" w14:textId="77777777" w:rsidR="00FA0CCD" w:rsidRDefault="00FA0CCD" w:rsidP="00FA0CCD">
      <w:pPr>
        <w:rPr>
          <w:kern w:val="2"/>
          <w:sz w:val="24"/>
        </w:rPr>
      </w:pPr>
    </w:p>
    <w:p w14:paraId="08F4D3FF" w14:textId="77777777" w:rsidR="00C9277C" w:rsidRPr="00FA0CCD" w:rsidRDefault="00C9277C" w:rsidP="00FA0CCD">
      <w:pPr>
        <w:rPr>
          <w:rFonts w:hint="eastAsia"/>
          <w:kern w:val="2"/>
          <w:sz w:val="24"/>
        </w:rPr>
      </w:pPr>
    </w:p>
    <w:p w14:paraId="3375A14C" w14:textId="77777777" w:rsidR="00FA0CCD" w:rsidRPr="00FA0CCD" w:rsidRDefault="00FA0CCD" w:rsidP="00FA0CCD">
      <w:pPr>
        <w:jc w:val="center"/>
        <w:rPr>
          <w:rFonts w:hint="eastAsia"/>
          <w:kern w:val="2"/>
          <w:sz w:val="24"/>
        </w:rPr>
      </w:pPr>
      <w:r w:rsidRPr="00FA0CCD">
        <w:rPr>
          <w:rFonts w:hint="eastAsia"/>
          <w:kern w:val="2"/>
          <w:sz w:val="24"/>
        </w:rPr>
        <w:t>記</w:t>
      </w:r>
    </w:p>
    <w:p w14:paraId="42B9BB46" w14:textId="77777777" w:rsidR="00FA0CCD" w:rsidRDefault="00FA0CCD" w:rsidP="00FA0CCD">
      <w:pPr>
        <w:rPr>
          <w:kern w:val="2"/>
          <w:sz w:val="24"/>
        </w:rPr>
      </w:pPr>
    </w:p>
    <w:p w14:paraId="6A523E06" w14:textId="77777777" w:rsidR="00C9277C" w:rsidRPr="00FA0CCD" w:rsidRDefault="00C9277C" w:rsidP="00FA0CCD">
      <w:pPr>
        <w:rPr>
          <w:rFonts w:hint="eastAsia"/>
          <w:kern w:val="2"/>
          <w:sz w:val="24"/>
        </w:rPr>
      </w:pPr>
    </w:p>
    <w:p w14:paraId="702264F6" w14:textId="77777777" w:rsidR="00FA0CCD" w:rsidRDefault="00FA0CCD" w:rsidP="00FA0CCD">
      <w:pPr>
        <w:rPr>
          <w:kern w:val="2"/>
          <w:sz w:val="24"/>
        </w:rPr>
      </w:pPr>
      <w:r w:rsidRPr="00FA0CCD">
        <w:rPr>
          <w:rFonts w:hint="eastAsia"/>
          <w:kern w:val="2"/>
          <w:sz w:val="24"/>
        </w:rPr>
        <w:t>１　廃止した</w:t>
      </w:r>
      <w:r w:rsidR="007931D8">
        <w:rPr>
          <w:rFonts w:hint="eastAsia"/>
          <w:kern w:val="2"/>
          <w:sz w:val="24"/>
        </w:rPr>
        <w:t>年月日</w:t>
      </w:r>
    </w:p>
    <w:p w14:paraId="72882A13" w14:textId="77777777" w:rsidR="00C9277C" w:rsidRDefault="00C9277C" w:rsidP="00FA0CCD">
      <w:pPr>
        <w:rPr>
          <w:kern w:val="2"/>
          <w:sz w:val="24"/>
        </w:rPr>
      </w:pPr>
    </w:p>
    <w:p w14:paraId="6CC30CB7" w14:textId="77777777" w:rsidR="008B27B8" w:rsidRDefault="008B27B8" w:rsidP="003C3BEE">
      <w:pPr>
        <w:rPr>
          <w:sz w:val="24"/>
        </w:rPr>
      </w:pPr>
    </w:p>
    <w:p w14:paraId="11CBC564" w14:textId="77777777" w:rsidR="00C9277C" w:rsidRDefault="00C9277C" w:rsidP="003C3BEE">
      <w:pPr>
        <w:rPr>
          <w:sz w:val="24"/>
        </w:rPr>
      </w:pPr>
    </w:p>
    <w:p w14:paraId="51603903" w14:textId="77777777" w:rsidR="00C9277C" w:rsidRDefault="007931D8" w:rsidP="003C3BEE">
      <w:pPr>
        <w:rPr>
          <w:sz w:val="24"/>
        </w:rPr>
      </w:pPr>
      <w:r>
        <w:rPr>
          <w:rFonts w:hint="eastAsia"/>
          <w:sz w:val="24"/>
        </w:rPr>
        <w:t>２　生産していた特殊肥料の名称</w:t>
      </w:r>
    </w:p>
    <w:p w14:paraId="7377FDF4" w14:textId="77777777" w:rsidR="00C9277C" w:rsidRDefault="00C9277C" w:rsidP="003C3BEE">
      <w:pPr>
        <w:rPr>
          <w:sz w:val="24"/>
        </w:rPr>
      </w:pPr>
    </w:p>
    <w:p w14:paraId="5D567FFC" w14:textId="77777777" w:rsidR="00C9277C" w:rsidRDefault="00C9277C" w:rsidP="003C3BEE">
      <w:pPr>
        <w:rPr>
          <w:sz w:val="24"/>
        </w:rPr>
      </w:pPr>
    </w:p>
    <w:p w14:paraId="5A78DA9C" w14:textId="77777777" w:rsidR="00C9277C" w:rsidRDefault="00C9277C" w:rsidP="003C3BEE">
      <w:pPr>
        <w:rPr>
          <w:sz w:val="24"/>
        </w:rPr>
      </w:pPr>
    </w:p>
    <w:p w14:paraId="69677A5F" w14:textId="77777777" w:rsidR="00C9277C" w:rsidRDefault="00C9277C" w:rsidP="003C3BEE">
      <w:pPr>
        <w:rPr>
          <w:sz w:val="24"/>
        </w:rPr>
      </w:pPr>
    </w:p>
    <w:p w14:paraId="41CE7756" w14:textId="77777777" w:rsidR="00C9277C" w:rsidRDefault="00C9277C" w:rsidP="003C3BEE">
      <w:pPr>
        <w:rPr>
          <w:sz w:val="24"/>
        </w:rPr>
      </w:pPr>
    </w:p>
    <w:p w14:paraId="28C4FC81" w14:textId="77777777" w:rsidR="00C9277C" w:rsidRDefault="00C9277C" w:rsidP="003C3BEE">
      <w:pPr>
        <w:rPr>
          <w:sz w:val="24"/>
        </w:rPr>
      </w:pPr>
    </w:p>
    <w:p w14:paraId="2817A7AC" w14:textId="77777777" w:rsidR="00C9277C" w:rsidRDefault="00C9277C" w:rsidP="003C3BEE">
      <w:pPr>
        <w:rPr>
          <w:sz w:val="24"/>
        </w:rPr>
      </w:pPr>
    </w:p>
    <w:p w14:paraId="2E883DEA" w14:textId="77777777" w:rsidR="00C9277C" w:rsidRDefault="00C9277C" w:rsidP="003C3BEE">
      <w:pPr>
        <w:rPr>
          <w:sz w:val="24"/>
        </w:rPr>
      </w:pPr>
    </w:p>
    <w:p w14:paraId="3BBBF7F9" w14:textId="77777777" w:rsidR="00C9277C" w:rsidRDefault="00C9277C" w:rsidP="003C3BEE">
      <w:pPr>
        <w:rPr>
          <w:sz w:val="24"/>
        </w:rPr>
      </w:pPr>
    </w:p>
    <w:p w14:paraId="3524ED9D" w14:textId="77777777" w:rsidR="00C9277C" w:rsidRDefault="00C9277C" w:rsidP="003C3BEE">
      <w:pPr>
        <w:rPr>
          <w:sz w:val="24"/>
        </w:rPr>
      </w:pPr>
    </w:p>
    <w:p w14:paraId="64BC77ED" w14:textId="77777777" w:rsidR="00C9277C" w:rsidRDefault="00C9277C" w:rsidP="003C3BEE">
      <w:pPr>
        <w:rPr>
          <w:rFonts w:hint="eastAsia"/>
          <w:sz w:val="24"/>
        </w:rPr>
      </w:pPr>
    </w:p>
    <w:p w14:paraId="2D519B69" w14:textId="77777777" w:rsidR="00971897" w:rsidRPr="000E7A4D" w:rsidRDefault="00971897" w:rsidP="00971897">
      <w:pPr>
        <w:spacing w:line="310" w:lineRule="atLeast"/>
        <w:rPr>
          <w:rFonts w:ascii="ＭＳ 明朝" w:hAnsi="ＭＳ 明朝" w:hint="eastAsia"/>
          <w:kern w:val="2"/>
          <w:sz w:val="21"/>
          <w:szCs w:val="21"/>
        </w:rPr>
      </w:pPr>
    </w:p>
    <w:sectPr w:rsidR="00971897" w:rsidRPr="000E7A4D" w:rsidSect="00B57EDC">
      <w:footerReference w:type="default" r:id="rId7"/>
      <w:pgSz w:w="11906" w:h="16838" w:code="9"/>
      <w:pgMar w:top="1361" w:right="1134" w:bottom="1134" w:left="1361" w:header="851" w:footer="567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AE92" w14:textId="77777777" w:rsidR="00003FD8" w:rsidRDefault="00003FD8">
      <w:r>
        <w:separator/>
      </w:r>
    </w:p>
  </w:endnote>
  <w:endnote w:type="continuationSeparator" w:id="0">
    <w:p w14:paraId="1271EF36" w14:textId="77777777" w:rsidR="00003FD8" w:rsidRDefault="0000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9133" w14:textId="77777777" w:rsidR="00520A76" w:rsidRPr="00712E4D" w:rsidRDefault="00520A76" w:rsidP="00712E4D">
    <w:pPr>
      <w:pStyle w:val="a9"/>
      <w:jc w:val="center"/>
      <w:rPr>
        <w:rFonts w:ascii="Centaur" w:hAnsi="Centaur"/>
        <w:sz w:val="20"/>
        <w:szCs w:val="20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70534A">
      <w:rPr>
        <w:rStyle w:val="aa"/>
        <w:noProof/>
      </w:rPr>
      <w:t>4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E98E" w14:textId="77777777" w:rsidR="00003FD8" w:rsidRDefault="00003FD8">
      <w:r>
        <w:separator/>
      </w:r>
    </w:p>
  </w:footnote>
  <w:footnote w:type="continuationSeparator" w:id="0">
    <w:p w14:paraId="2987CB97" w14:textId="77777777" w:rsidR="00003FD8" w:rsidRDefault="0000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F5A16"/>
    <w:multiLevelType w:val="hybridMultilevel"/>
    <w:tmpl w:val="99280A0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b/>
        <w:sz w:val="22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948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B4"/>
    <w:rsid w:val="00003FD8"/>
    <w:rsid w:val="000051DA"/>
    <w:rsid w:val="00006F9A"/>
    <w:rsid w:val="00033521"/>
    <w:rsid w:val="000412D8"/>
    <w:rsid w:val="00043C6B"/>
    <w:rsid w:val="000650ED"/>
    <w:rsid w:val="00076568"/>
    <w:rsid w:val="0008196E"/>
    <w:rsid w:val="0009408A"/>
    <w:rsid w:val="000B187B"/>
    <w:rsid w:val="000D6E77"/>
    <w:rsid w:val="000E7A4D"/>
    <w:rsid w:val="00122A5C"/>
    <w:rsid w:val="00135528"/>
    <w:rsid w:val="00140836"/>
    <w:rsid w:val="00154767"/>
    <w:rsid w:val="0016114A"/>
    <w:rsid w:val="00167D14"/>
    <w:rsid w:val="00183C7D"/>
    <w:rsid w:val="001C4842"/>
    <w:rsid w:val="001D2A99"/>
    <w:rsid w:val="001F3967"/>
    <w:rsid w:val="00200FD6"/>
    <w:rsid w:val="00210E03"/>
    <w:rsid w:val="00214C68"/>
    <w:rsid w:val="002450DB"/>
    <w:rsid w:val="00292BEC"/>
    <w:rsid w:val="002C341A"/>
    <w:rsid w:val="002C686C"/>
    <w:rsid w:val="002E4CD0"/>
    <w:rsid w:val="002F4B61"/>
    <w:rsid w:val="00316EF9"/>
    <w:rsid w:val="00360DD8"/>
    <w:rsid w:val="003A2B61"/>
    <w:rsid w:val="003A2FC9"/>
    <w:rsid w:val="003A4DB4"/>
    <w:rsid w:val="003B3322"/>
    <w:rsid w:val="003C3BEE"/>
    <w:rsid w:val="003C4D7A"/>
    <w:rsid w:val="00402E12"/>
    <w:rsid w:val="00410847"/>
    <w:rsid w:val="00414010"/>
    <w:rsid w:val="0043141C"/>
    <w:rsid w:val="00437CDE"/>
    <w:rsid w:val="00443665"/>
    <w:rsid w:val="004476C9"/>
    <w:rsid w:val="00472B42"/>
    <w:rsid w:val="004B1ABA"/>
    <w:rsid w:val="004B625E"/>
    <w:rsid w:val="004E45B5"/>
    <w:rsid w:val="004F2C97"/>
    <w:rsid w:val="00504148"/>
    <w:rsid w:val="00520A76"/>
    <w:rsid w:val="0053034E"/>
    <w:rsid w:val="0053381A"/>
    <w:rsid w:val="005520FE"/>
    <w:rsid w:val="0055401F"/>
    <w:rsid w:val="0055549A"/>
    <w:rsid w:val="00564BC8"/>
    <w:rsid w:val="005841E7"/>
    <w:rsid w:val="005E77FF"/>
    <w:rsid w:val="0061575D"/>
    <w:rsid w:val="00637426"/>
    <w:rsid w:val="00645E8C"/>
    <w:rsid w:val="00650C98"/>
    <w:rsid w:val="00692198"/>
    <w:rsid w:val="006C12F7"/>
    <w:rsid w:val="006C5C60"/>
    <w:rsid w:val="006F1A37"/>
    <w:rsid w:val="00701C32"/>
    <w:rsid w:val="0070534A"/>
    <w:rsid w:val="00712E4D"/>
    <w:rsid w:val="00720D47"/>
    <w:rsid w:val="007319BA"/>
    <w:rsid w:val="00751203"/>
    <w:rsid w:val="00762EE2"/>
    <w:rsid w:val="007655D0"/>
    <w:rsid w:val="00774394"/>
    <w:rsid w:val="00775EA7"/>
    <w:rsid w:val="00776DDC"/>
    <w:rsid w:val="00781FA6"/>
    <w:rsid w:val="00783222"/>
    <w:rsid w:val="00784BA7"/>
    <w:rsid w:val="007931D8"/>
    <w:rsid w:val="00797F5B"/>
    <w:rsid w:val="007A15B6"/>
    <w:rsid w:val="007A4DA0"/>
    <w:rsid w:val="007B03A6"/>
    <w:rsid w:val="007B0D62"/>
    <w:rsid w:val="007C3A63"/>
    <w:rsid w:val="007E7A90"/>
    <w:rsid w:val="0080699F"/>
    <w:rsid w:val="008177F1"/>
    <w:rsid w:val="00834EFB"/>
    <w:rsid w:val="00851895"/>
    <w:rsid w:val="00862AA2"/>
    <w:rsid w:val="00874CB0"/>
    <w:rsid w:val="008773B7"/>
    <w:rsid w:val="0088381C"/>
    <w:rsid w:val="00896C8B"/>
    <w:rsid w:val="008A1A2B"/>
    <w:rsid w:val="008A48D6"/>
    <w:rsid w:val="008A5ABB"/>
    <w:rsid w:val="008A70C6"/>
    <w:rsid w:val="008B27B8"/>
    <w:rsid w:val="008D52B4"/>
    <w:rsid w:val="008E054F"/>
    <w:rsid w:val="008F1642"/>
    <w:rsid w:val="00937174"/>
    <w:rsid w:val="009570FA"/>
    <w:rsid w:val="00971897"/>
    <w:rsid w:val="00972846"/>
    <w:rsid w:val="0098782E"/>
    <w:rsid w:val="00994EA9"/>
    <w:rsid w:val="009A0EC8"/>
    <w:rsid w:val="009B2E25"/>
    <w:rsid w:val="009E0720"/>
    <w:rsid w:val="009F3BFC"/>
    <w:rsid w:val="00A27056"/>
    <w:rsid w:val="00A27785"/>
    <w:rsid w:val="00A27CC8"/>
    <w:rsid w:val="00A33B4E"/>
    <w:rsid w:val="00A35241"/>
    <w:rsid w:val="00A53E92"/>
    <w:rsid w:val="00A54D9D"/>
    <w:rsid w:val="00A663F4"/>
    <w:rsid w:val="00A9555F"/>
    <w:rsid w:val="00AB1F35"/>
    <w:rsid w:val="00AD675A"/>
    <w:rsid w:val="00AE7A18"/>
    <w:rsid w:val="00AF5B4E"/>
    <w:rsid w:val="00B022C3"/>
    <w:rsid w:val="00B107F0"/>
    <w:rsid w:val="00B14718"/>
    <w:rsid w:val="00B17F60"/>
    <w:rsid w:val="00B260F1"/>
    <w:rsid w:val="00B31905"/>
    <w:rsid w:val="00B33F80"/>
    <w:rsid w:val="00B41B92"/>
    <w:rsid w:val="00B52450"/>
    <w:rsid w:val="00B57ABC"/>
    <w:rsid w:val="00B57EDC"/>
    <w:rsid w:val="00B91D64"/>
    <w:rsid w:val="00BA3B33"/>
    <w:rsid w:val="00BA5909"/>
    <w:rsid w:val="00BA7EBF"/>
    <w:rsid w:val="00BB1377"/>
    <w:rsid w:val="00BB40E3"/>
    <w:rsid w:val="00BD0243"/>
    <w:rsid w:val="00BF1CAB"/>
    <w:rsid w:val="00C07E49"/>
    <w:rsid w:val="00C137A1"/>
    <w:rsid w:val="00C17D77"/>
    <w:rsid w:val="00C54655"/>
    <w:rsid w:val="00C75BDD"/>
    <w:rsid w:val="00C9277C"/>
    <w:rsid w:val="00CC4768"/>
    <w:rsid w:val="00CE08FA"/>
    <w:rsid w:val="00CE283A"/>
    <w:rsid w:val="00CE2D79"/>
    <w:rsid w:val="00CF2487"/>
    <w:rsid w:val="00CF27A3"/>
    <w:rsid w:val="00D108B3"/>
    <w:rsid w:val="00D31E76"/>
    <w:rsid w:val="00D36F2C"/>
    <w:rsid w:val="00D618CD"/>
    <w:rsid w:val="00D622DE"/>
    <w:rsid w:val="00D70719"/>
    <w:rsid w:val="00D7506E"/>
    <w:rsid w:val="00D93285"/>
    <w:rsid w:val="00D9393E"/>
    <w:rsid w:val="00DC0623"/>
    <w:rsid w:val="00DC3D44"/>
    <w:rsid w:val="00DC51E5"/>
    <w:rsid w:val="00DF000F"/>
    <w:rsid w:val="00DF0DC2"/>
    <w:rsid w:val="00DF1610"/>
    <w:rsid w:val="00E0291A"/>
    <w:rsid w:val="00E15287"/>
    <w:rsid w:val="00E353A2"/>
    <w:rsid w:val="00E7127A"/>
    <w:rsid w:val="00E76463"/>
    <w:rsid w:val="00E829B0"/>
    <w:rsid w:val="00ED22F9"/>
    <w:rsid w:val="00F04716"/>
    <w:rsid w:val="00F14F88"/>
    <w:rsid w:val="00F15605"/>
    <w:rsid w:val="00F21219"/>
    <w:rsid w:val="00F3336C"/>
    <w:rsid w:val="00F526C3"/>
    <w:rsid w:val="00F737A6"/>
    <w:rsid w:val="00F84AEB"/>
    <w:rsid w:val="00F86E7E"/>
    <w:rsid w:val="00F91067"/>
    <w:rsid w:val="00FA0CCD"/>
    <w:rsid w:val="00FC60ED"/>
    <w:rsid w:val="00FD0241"/>
    <w:rsid w:val="00FD1044"/>
    <w:rsid w:val="00FD1187"/>
    <w:rsid w:val="00FD46CD"/>
    <w:rsid w:val="00FE6C24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9C934"/>
  <w15:chartTrackingRefBased/>
  <w15:docId w15:val="{73E51B68-812A-4BFB-97F2-82D6ACC2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/>
      <w:ind w:leftChars="109" w:left="480" w:hangingChars="100" w:hanging="240"/>
    </w:pPr>
    <w:rPr>
      <w:sz w:val="24"/>
    </w:rPr>
  </w:style>
  <w:style w:type="paragraph" w:styleId="2">
    <w:name w:val="Body Text Indent 2"/>
    <w:basedOn w:val="a"/>
    <w:pPr>
      <w:ind w:left="451" w:hangingChars="188" w:hanging="451"/>
    </w:pPr>
    <w:rPr>
      <w:rFonts w:ascii="ＭＳ 明朝" w:hAnsi="ＭＳ 明朝"/>
      <w:sz w:val="24"/>
    </w:rPr>
  </w:style>
  <w:style w:type="paragraph" w:styleId="a4">
    <w:name w:val="Body Text"/>
    <w:basedOn w:val="a"/>
    <w:rPr>
      <w:rFonts w:eastAsia="ＭＳ ゴシック"/>
      <w:sz w:val="24"/>
    </w:rPr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20">
    <w:name w:val="Body Text 2"/>
    <w:basedOn w:val="a"/>
    <w:rPr>
      <w:sz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3">
    <w:name w:val="Body Text 3"/>
    <w:basedOn w:val="a"/>
    <w:pPr>
      <w:jc w:val="center"/>
    </w:pPr>
    <w:rPr>
      <w:rFonts w:eastAsia="ＭＳ ゴシック"/>
      <w:b/>
      <w:bCs/>
      <w:sz w:val="28"/>
    </w:rPr>
  </w:style>
  <w:style w:type="paragraph" w:styleId="ab">
    <w:name w:val="Balloon Text"/>
    <w:basedOn w:val="a"/>
    <w:semiHidden/>
    <w:rsid w:val="00F91067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43141C"/>
    <w:rPr>
      <w:kern w:val="2"/>
      <w:sz w:val="24"/>
      <w:szCs w:val="20"/>
    </w:rPr>
  </w:style>
  <w:style w:type="character" w:customStyle="1" w:styleId="a7">
    <w:name w:val="記 (文字)"/>
    <w:link w:val="a6"/>
    <w:rsid w:val="00FD46C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農薬販売業者・防除業者</vt:lpstr>
      <vt:lpstr>農薬販売業者・防除業者</vt:lpstr>
    </vt:vector>
  </TitlesOfParts>
  <Company>農産園芸課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農薬販売業者・防除業者</dc:title>
  <dc:subject/>
  <dc:creator>Minoru　Yamada</dc:creator>
  <cp:keywords/>
  <dc:description/>
  <cp:lastModifiedBy>桑原 翼</cp:lastModifiedBy>
  <cp:revision>2</cp:revision>
  <cp:lastPrinted>2010-05-06T02:34:00Z</cp:lastPrinted>
  <dcterms:created xsi:type="dcterms:W3CDTF">2023-09-20T00:37:00Z</dcterms:created>
  <dcterms:modified xsi:type="dcterms:W3CDTF">2023-09-20T00:37:00Z</dcterms:modified>
</cp:coreProperties>
</file>