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3263" w14:textId="5779B06B" w:rsidR="009B6A28" w:rsidRPr="005769CF" w:rsidRDefault="00A078AD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B0CF920" wp14:editId="5B98447B">
                <wp:simplePos x="0" y="0"/>
                <wp:positionH relativeFrom="column">
                  <wp:posOffset>3577590</wp:posOffset>
                </wp:positionH>
                <wp:positionV relativeFrom="page">
                  <wp:posOffset>2371725</wp:posOffset>
                </wp:positionV>
                <wp:extent cx="1590675" cy="400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292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1.7pt;margin-top:186.75pt;width:125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9B6A28" w:rsidRPr="005769CF">
        <w:rPr>
          <w:rFonts w:ascii="BIZ UD明朝 Medium" w:eastAsia="BIZ UD明朝 Medium" w:hint="eastAsia"/>
        </w:rPr>
        <w:t>様式第</w:t>
      </w:r>
      <w:r w:rsidR="009B6A28" w:rsidRPr="005769CF">
        <w:rPr>
          <w:rFonts w:ascii="BIZ UD明朝 Medium" w:eastAsia="BIZ UD明朝 Medium"/>
        </w:rPr>
        <w:t>15</w:t>
      </w:r>
      <w:r w:rsidR="009B6A28" w:rsidRPr="005769CF">
        <w:rPr>
          <w:rFonts w:ascii="BIZ UD明朝 Medium" w:eastAsia="BIZ UD明朝 Medium" w:hint="eastAsia"/>
        </w:rPr>
        <w:t>号</w:t>
      </w:r>
      <w:r w:rsidR="007812BB" w:rsidRPr="005769CF">
        <w:rPr>
          <w:rFonts w:ascii="BIZ UD明朝 Medium" w:eastAsia="BIZ UD明朝 Medium" w:hint="eastAsia"/>
        </w:rPr>
        <w:t>（第２条関係）</w:t>
      </w:r>
    </w:p>
    <w:p w14:paraId="095E22F5" w14:textId="67C52CA8" w:rsidR="00482872" w:rsidRDefault="00482872" w:rsidP="005769CF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7D8CF1ED" w14:textId="3D7695D0" w:rsidR="009B6A28" w:rsidRPr="005769CF" w:rsidRDefault="007812BB" w:rsidP="005769CF">
      <w:pPr>
        <w:jc w:val="right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年　　月　　日</w:t>
      </w:r>
    </w:p>
    <w:p w14:paraId="232A1BDE" w14:textId="5401AB2E" w:rsidR="009B6A28" w:rsidRPr="005769CF" w:rsidRDefault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 xml:space="preserve">　福井県知事　　　　様</w:t>
      </w:r>
    </w:p>
    <w:p w14:paraId="217BD669" w14:textId="4CE96191" w:rsidR="009B6A28" w:rsidRPr="005769CF" w:rsidRDefault="007812BB" w:rsidP="005769CF">
      <w:pPr>
        <w:jc w:val="right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  <w:spacing w:val="105"/>
        </w:rPr>
        <w:t>住</w:t>
      </w:r>
      <w:r w:rsidRPr="005769CF">
        <w:rPr>
          <w:rFonts w:ascii="BIZ UD明朝 Medium" w:eastAsia="BIZ UD明朝 Medium" w:hint="eastAsia"/>
        </w:rPr>
        <w:t xml:space="preserve">所　　　　　　　　　　　　　</w:t>
      </w:r>
    </w:p>
    <w:p w14:paraId="26DD4DEB" w14:textId="6E5341EC" w:rsidR="009B6A28" w:rsidRDefault="007812BB" w:rsidP="005769CF">
      <w:pPr>
        <w:jc w:val="right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  <w:spacing w:val="105"/>
        </w:rPr>
        <w:t>氏</w:t>
      </w:r>
      <w:r w:rsidRPr="005769CF">
        <w:rPr>
          <w:rFonts w:ascii="BIZ UD明朝 Medium" w:eastAsia="BIZ UD明朝 Medium" w:hint="eastAsia"/>
        </w:rPr>
        <w:t xml:space="preserve">名　　　　　　　　　　　　　</w:t>
      </w:r>
    </w:p>
    <w:p w14:paraId="65DBB779" w14:textId="6606285F" w:rsidR="005769CF" w:rsidRDefault="007812BB" w:rsidP="005769CF">
      <w:pPr>
        <w:jc w:val="right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法人に</w:t>
      </w:r>
      <w:proofErr w:type="gramStart"/>
      <w:r w:rsidRPr="005769CF">
        <w:rPr>
          <w:rFonts w:ascii="BIZ UD明朝 Medium" w:eastAsia="BIZ UD明朝 Medium" w:hint="eastAsia"/>
        </w:rPr>
        <w:t>あつては</w:t>
      </w:r>
      <w:proofErr w:type="gramEnd"/>
      <w:r w:rsidRPr="005769CF">
        <w:rPr>
          <w:rFonts w:ascii="BIZ UD明朝 Medium" w:eastAsia="BIZ UD明朝 Medium" w:hint="eastAsia"/>
        </w:rPr>
        <w:t>、その名</w:t>
      </w:r>
      <w:r>
        <w:rPr>
          <w:rFonts w:ascii="BIZ UD明朝 Medium" w:eastAsia="BIZ UD明朝 Medium" w:hint="eastAsia"/>
        </w:rPr>
        <w:t xml:space="preserve">　　</w:t>
      </w:r>
    </w:p>
    <w:p w14:paraId="18E16921" w14:textId="1547AD31" w:rsidR="005769CF" w:rsidRDefault="007812BB" w:rsidP="005769CF">
      <w:pPr>
        <w:jc w:val="right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称および代表者の氏名</w:t>
      </w:r>
      <w:r>
        <w:rPr>
          <w:rFonts w:ascii="BIZ UD明朝 Medium" w:eastAsia="BIZ UD明朝 Medium" w:hint="eastAsia"/>
        </w:rPr>
        <w:t xml:space="preserve">　　　</w:t>
      </w:r>
    </w:p>
    <w:p w14:paraId="57F9F1B2" w14:textId="77777777" w:rsidR="005769CF" w:rsidRDefault="005769CF" w:rsidP="007812BB">
      <w:pPr>
        <w:rPr>
          <w:rFonts w:ascii="BIZ UD明朝 Medium" w:eastAsia="BIZ UD明朝 Medium"/>
        </w:rPr>
      </w:pPr>
    </w:p>
    <w:p w14:paraId="6C6C1E9E" w14:textId="20FCF0A8" w:rsidR="009B6A28" w:rsidRPr="005769CF" w:rsidRDefault="007812BB" w:rsidP="007812BB">
      <w:pPr>
        <w:jc w:val="center"/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専修学校高等課程（専門課程・一般課程）廃止認可申請書</w:t>
      </w:r>
    </w:p>
    <w:p w14:paraId="3B3851A4" w14:textId="77777777" w:rsidR="007812BB" w:rsidRDefault="007812BB" w:rsidP="007812BB">
      <w:pPr>
        <w:rPr>
          <w:rFonts w:ascii="BIZ UD明朝 Medium" w:eastAsia="BIZ UD明朝 Medium"/>
        </w:rPr>
      </w:pPr>
    </w:p>
    <w:p w14:paraId="0ADF79D4" w14:textId="65DD2875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 xml:space="preserve">　　　　　　学校の高等課程（専門課程・一般課程）を廃止したいので、学校教育法第</w:t>
      </w:r>
      <w:r>
        <w:rPr>
          <w:rFonts w:ascii="BIZ UD明朝 Medium" w:eastAsia="BIZ UD明朝 Medium" w:hint="eastAsia"/>
        </w:rPr>
        <w:t>1</w:t>
      </w:r>
      <w:r>
        <w:rPr>
          <w:rFonts w:ascii="BIZ UD明朝 Medium" w:eastAsia="BIZ UD明朝 Medium"/>
        </w:rPr>
        <w:t>30</w:t>
      </w:r>
      <w:r w:rsidRPr="005769CF">
        <w:rPr>
          <w:rFonts w:ascii="BIZ UD明朝 Medium" w:eastAsia="BIZ UD明朝 Medium" w:hint="eastAsia"/>
        </w:rPr>
        <w:t>条第１項の規定による関係書類を添えて認可を申請します。</w:t>
      </w:r>
    </w:p>
    <w:p w14:paraId="3A51792E" w14:textId="1B000276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１　廃止の理由</w:t>
      </w:r>
    </w:p>
    <w:p w14:paraId="62A2B845" w14:textId="44FE93E2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２　廃止の時期</w:t>
      </w:r>
    </w:p>
    <w:p w14:paraId="178411C0" w14:textId="4F81056C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３　生徒の処置方法</w:t>
      </w:r>
    </w:p>
    <w:p w14:paraId="40A9AEB1" w14:textId="3542938A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４　寄附行為等に定める手続を経たことを証する書類</w:t>
      </w:r>
    </w:p>
    <w:p w14:paraId="489FA221" w14:textId="5175E12B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５　指導要録等の引継方法</w:t>
      </w:r>
    </w:p>
    <w:p w14:paraId="2F1BA00F" w14:textId="141D0D66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６　教職員の処置方法</w:t>
      </w:r>
    </w:p>
    <w:p w14:paraId="51D831A5" w14:textId="1DE9D103" w:rsidR="009B6A28" w:rsidRPr="005769CF" w:rsidRDefault="007812BB" w:rsidP="007812BB">
      <w:pPr>
        <w:rPr>
          <w:rFonts w:ascii="BIZ UD明朝 Medium" w:eastAsia="BIZ UD明朝 Medium"/>
        </w:rPr>
      </w:pPr>
      <w:r w:rsidRPr="005769CF">
        <w:rPr>
          <w:rFonts w:ascii="BIZ UD明朝 Medium" w:eastAsia="BIZ UD明朝 Medium" w:hint="eastAsia"/>
        </w:rPr>
        <w:t>７　高等課程等に係る資産の処理方法</w:t>
      </w:r>
    </w:p>
    <w:p w14:paraId="6DF56ABE" w14:textId="77777777" w:rsidR="009B6A28" w:rsidRPr="005769CF" w:rsidRDefault="009B6A28" w:rsidP="007812BB">
      <w:pPr>
        <w:rPr>
          <w:rFonts w:ascii="BIZ UD明朝 Medium" w:eastAsia="BIZ UD明朝 Medium"/>
          <w:u w:val="single"/>
        </w:rPr>
      </w:pPr>
    </w:p>
    <w:sectPr w:rsidR="009B6A28" w:rsidRPr="005769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2BCF" w14:textId="77777777" w:rsidR="001F0316" w:rsidRDefault="001F0316" w:rsidP="00385AB6">
      <w:r>
        <w:separator/>
      </w:r>
    </w:p>
  </w:endnote>
  <w:endnote w:type="continuationSeparator" w:id="0">
    <w:p w14:paraId="1706D1C3" w14:textId="77777777" w:rsidR="001F0316" w:rsidRDefault="001F0316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04EF" w14:textId="77777777" w:rsidR="001F0316" w:rsidRDefault="001F0316" w:rsidP="00385AB6">
      <w:r>
        <w:separator/>
      </w:r>
    </w:p>
  </w:footnote>
  <w:footnote w:type="continuationSeparator" w:id="0">
    <w:p w14:paraId="083A54CC" w14:textId="77777777" w:rsidR="001F0316" w:rsidRDefault="001F0316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8"/>
    <w:rsid w:val="001302F8"/>
    <w:rsid w:val="00193EC3"/>
    <w:rsid w:val="001F0316"/>
    <w:rsid w:val="00385AB6"/>
    <w:rsid w:val="00442729"/>
    <w:rsid w:val="00482872"/>
    <w:rsid w:val="004A4984"/>
    <w:rsid w:val="00527BC2"/>
    <w:rsid w:val="005769CF"/>
    <w:rsid w:val="005D4B4D"/>
    <w:rsid w:val="005D6198"/>
    <w:rsid w:val="00630F60"/>
    <w:rsid w:val="007812BB"/>
    <w:rsid w:val="009B6A28"/>
    <w:rsid w:val="009D2C81"/>
    <w:rsid w:val="00A078AD"/>
    <w:rsid w:val="00A45F2F"/>
    <w:rsid w:val="00BC5F8B"/>
    <w:rsid w:val="00D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01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2025-06-09T09:42:00Z</dcterms:created>
  <dcterms:modified xsi:type="dcterms:W3CDTF">2025-06-09T09:43:00Z</dcterms:modified>
</cp:coreProperties>
</file>