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6DC20" w14:textId="77777777" w:rsidR="00EE379B" w:rsidRDefault="00EE379B" w:rsidP="00EE379B">
      <w:pPr>
        <w:rPr>
          <w:rFonts w:cs="Times New Roman"/>
        </w:rPr>
      </w:pPr>
    </w:p>
    <w:p w14:paraId="2187B7FB" w14:textId="77777777" w:rsidR="00EE379B" w:rsidRDefault="00EE379B" w:rsidP="00EE379B">
      <w:pPr>
        <w:rPr>
          <w:rFonts w:cs="Times New Roman"/>
        </w:rPr>
      </w:pPr>
    </w:p>
    <w:p w14:paraId="6EA9D16D" w14:textId="77777777" w:rsidR="00EE379B" w:rsidRPr="00975168" w:rsidRDefault="00EE379B" w:rsidP="00EE379B">
      <w:pPr>
        <w:jc w:val="center"/>
        <w:rPr>
          <w:rFonts w:cs="ＭＳ 明朝"/>
          <w:sz w:val="32"/>
          <w:szCs w:val="32"/>
          <w:lang w:eastAsia="zh-TW"/>
        </w:rPr>
      </w:pPr>
      <w:r w:rsidRPr="00975168">
        <w:rPr>
          <w:rFonts w:cs="ＭＳ 明朝" w:hint="eastAsia"/>
          <w:sz w:val="32"/>
          <w:szCs w:val="32"/>
          <w:lang w:eastAsia="zh-TW"/>
        </w:rPr>
        <w:t>委　託　契　約　書</w:t>
      </w:r>
      <w:r>
        <w:rPr>
          <w:rFonts w:cs="ＭＳ 明朝" w:hint="eastAsia"/>
          <w:sz w:val="32"/>
          <w:szCs w:val="32"/>
          <w:lang w:eastAsia="zh-TW"/>
        </w:rPr>
        <w:t>（案）</w:t>
      </w:r>
    </w:p>
    <w:p w14:paraId="03D43A1D" w14:textId="77777777" w:rsidR="00EE379B" w:rsidRPr="004166F5" w:rsidRDefault="00EE379B" w:rsidP="00EE379B">
      <w:pPr>
        <w:rPr>
          <w:rFonts w:cs="Times New Roman"/>
          <w:sz w:val="28"/>
          <w:szCs w:val="28"/>
          <w:lang w:eastAsia="zh-TW"/>
        </w:rPr>
      </w:pPr>
    </w:p>
    <w:p w14:paraId="7FC61338" w14:textId="77777777" w:rsidR="00EE379B" w:rsidRDefault="00EE379B" w:rsidP="00EE379B">
      <w:pPr>
        <w:rPr>
          <w:rFonts w:cs="ＭＳ 明朝"/>
          <w:sz w:val="22"/>
          <w:szCs w:val="22"/>
          <w:lang w:eastAsia="zh-TW"/>
        </w:rPr>
      </w:pPr>
    </w:p>
    <w:p w14:paraId="22DAED23" w14:textId="77777777" w:rsidR="00787AC7" w:rsidRPr="00181379" w:rsidRDefault="00EE379B" w:rsidP="00787AC7">
      <w:pPr>
        <w:ind w:left="1760" w:hangingChars="800" w:hanging="1760"/>
        <w:rPr>
          <w:rFonts w:cs="ＭＳ 明朝"/>
          <w:sz w:val="22"/>
          <w:szCs w:val="22"/>
        </w:rPr>
      </w:pPr>
      <w:r w:rsidRPr="00FA045B">
        <w:rPr>
          <w:rFonts w:cs="ＭＳ 明朝" w:hint="eastAsia"/>
          <w:sz w:val="22"/>
          <w:szCs w:val="22"/>
        </w:rPr>
        <w:t>１　契約業務名</w:t>
      </w:r>
      <w:r w:rsidR="006759E1">
        <w:rPr>
          <w:rFonts w:cs="ＭＳ 明朝" w:hint="eastAsia"/>
          <w:sz w:val="22"/>
          <w:szCs w:val="22"/>
        </w:rPr>
        <w:t xml:space="preserve">　</w:t>
      </w:r>
      <w:r w:rsidR="006759E1" w:rsidRPr="00181379">
        <w:rPr>
          <w:rFonts w:cs="ＭＳ 明朝" w:hint="eastAsia"/>
          <w:sz w:val="22"/>
          <w:szCs w:val="22"/>
        </w:rPr>
        <w:t>原子力リサイクルビジネス地元企業参入促進業務・「クリアランス制度」</w:t>
      </w:r>
    </w:p>
    <w:p w14:paraId="6CDC3D62" w14:textId="49217038" w:rsidR="00EE379B" w:rsidRPr="00FA045B" w:rsidRDefault="006759E1" w:rsidP="00787AC7">
      <w:pPr>
        <w:ind w:leftChars="800" w:left="1680" w:firstLineChars="50" w:firstLine="110"/>
        <w:rPr>
          <w:rFonts w:cs="ＭＳ 明朝"/>
          <w:sz w:val="22"/>
          <w:szCs w:val="22"/>
        </w:rPr>
      </w:pPr>
      <w:r w:rsidRPr="00181379">
        <w:rPr>
          <w:rFonts w:cs="ＭＳ 明朝" w:hint="eastAsia"/>
          <w:sz w:val="22"/>
          <w:szCs w:val="22"/>
        </w:rPr>
        <w:t>理解促進業務</w:t>
      </w:r>
    </w:p>
    <w:p w14:paraId="582BC41F" w14:textId="77777777" w:rsidR="00EE379B" w:rsidRPr="00FA045B" w:rsidRDefault="00EE379B" w:rsidP="00EE379B">
      <w:pPr>
        <w:rPr>
          <w:rFonts w:cs="Times New Roman"/>
          <w:sz w:val="22"/>
          <w:szCs w:val="22"/>
        </w:rPr>
      </w:pPr>
    </w:p>
    <w:p w14:paraId="220FCC47" w14:textId="77777777" w:rsidR="00EE379B" w:rsidRDefault="00EE379B" w:rsidP="00EE379B">
      <w:pPr>
        <w:rPr>
          <w:rFonts w:cs="ＭＳ 明朝"/>
          <w:sz w:val="22"/>
          <w:szCs w:val="22"/>
          <w:lang w:eastAsia="zh-TW"/>
        </w:rPr>
      </w:pPr>
      <w:r w:rsidRPr="00FA045B">
        <w:rPr>
          <w:rFonts w:cs="ＭＳ 明朝" w:hint="eastAsia"/>
          <w:sz w:val="22"/>
          <w:szCs w:val="22"/>
          <w:lang w:eastAsia="zh-TW"/>
        </w:rPr>
        <w:t xml:space="preserve">２　</w:t>
      </w:r>
      <w:r w:rsidRPr="00EE379B">
        <w:rPr>
          <w:rFonts w:cs="ＭＳ 明朝" w:hint="eastAsia"/>
          <w:spacing w:val="36"/>
          <w:kern w:val="0"/>
          <w:sz w:val="22"/>
          <w:szCs w:val="22"/>
          <w:fitText w:val="1100" w:id="-733261824"/>
          <w:lang w:eastAsia="zh-TW"/>
        </w:rPr>
        <w:t>契約金</w:t>
      </w:r>
      <w:r w:rsidRPr="00EE379B">
        <w:rPr>
          <w:rFonts w:cs="ＭＳ 明朝" w:hint="eastAsia"/>
          <w:spacing w:val="2"/>
          <w:kern w:val="0"/>
          <w:sz w:val="22"/>
          <w:szCs w:val="22"/>
          <w:fitText w:val="1100" w:id="-733261824"/>
          <w:lang w:eastAsia="zh-TW"/>
        </w:rPr>
        <w:t>額</w:t>
      </w:r>
      <w:r w:rsidRPr="00FA045B">
        <w:rPr>
          <w:rFonts w:cs="ＭＳ 明朝" w:hint="eastAsia"/>
          <w:sz w:val="22"/>
          <w:szCs w:val="22"/>
          <w:lang w:eastAsia="zh-TW"/>
        </w:rPr>
        <w:t xml:space="preserve">　　　</w:t>
      </w:r>
      <w:r>
        <w:rPr>
          <w:rFonts w:cs="ＭＳ 明朝" w:hint="eastAsia"/>
          <w:sz w:val="22"/>
          <w:szCs w:val="22"/>
          <w:lang w:eastAsia="zh-TW"/>
        </w:rPr>
        <w:t>金　　　　　　　円</w:t>
      </w:r>
    </w:p>
    <w:p w14:paraId="531C92AA" w14:textId="77777777" w:rsidR="00EE379B" w:rsidRDefault="00EE379B" w:rsidP="00EE379B">
      <w:pPr>
        <w:rPr>
          <w:rFonts w:cs="ＭＳ 明朝"/>
          <w:sz w:val="22"/>
          <w:szCs w:val="22"/>
        </w:rPr>
      </w:pPr>
      <w:r>
        <w:rPr>
          <w:rFonts w:cs="ＭＳ 明朝" w:hint="eastAsia"/>
          <w:sz w:val="22"/>
          <w:szCs w:val="22"/>
          <w:lang w:eastAsia="zh-TW"/>
        </w:rPr>
        <w:t xml:space="preserve">　　　　　　　　　　</w:t>
      </w:r>
      <w:r>
        <w:rPr>
          <w:rFonts w:cs="ＭＳ 明朝" w:hint="eastAsia"/>
          <w:sz w:val="22"/>
          <w:szCs w:val="22"/>
        </w:rPr>
        <w:t>（うち取引に係る消費税および地方消費税の額　金　　　　　円）</w:t>
      </w:r>
    </w:p>
    <w:p w14:paraId="0A33598E" w14:textId="77777777" w:rsidR="00EE379B" w:rsidRPr="00A950A7" w:rsidRDefault="00EE379B" w:rsidP="00EE379B">
      <w:pPr>
        <w:rPr>
          <w:rFonts w:cs="Times New Roman"/>
          <w:sz w:val="22"/>
          <w:szCs w:val="22"/>
        </w:rPr>
      </w:pPr>
    </w:p>
    <w:p w14:paraId="6EFF4F3C" w14:textId="77777777" w:rsidR="00EE379B" w:rsidRPr="00CE304F" w:rsidRDefault="00EE379B" w:rsidP="00EE379B">
      <w:pPr>
        <w:rPr>
          <w:rFonts w:cs="ＭＳ 明朝"/>
          <w:sz w:val="22"/>
          <w:szCs w:val="22"/>
        </w:rPr>
      </w:pPr>
      <w:r w:rsidRPr="00CE304F">
        <w:rPr>
          <w:rFonts w:cs="ＭＳ 明朝" w:hint="eastAsia"/>
          <w:sz w:val="22"/>
          <w:szCs w:val="22"/>
        </w:rPr>
        <w:t xml:space="preserve">３　</w:t>
      </w:r>
      <w:r w:rsidRPr="00EE379B">
        <w:rPr>
          <w:rFonts w:cs="ＭＳ 明朝" w:hint="eastAsia"/>
          <w:spacing w:val="36"/>
          <w:kern w:val="0"/>
          <w:sz w:val="22"/>
          <w:szCs w:val="22"/>
          <w:fitText w:val="1100" w:id="-733261823"/>
        </w:rPr>
        <w:t>契約期</w:t>
      </w:r>
      <w:r w:rsidRPr="00EE379B">
        <w:rPr>
          <w:rFonts w:cs="ＭＳ 明朝" w:hint="eastAsia"/>
          <w:spacing w:val="2"/>
          <w:kern w:val="0"/>
          <w:sz w:val="22"/>
          <w:szCs w:val="22"/>
          <w:fitText w:val="1100" w:id="-733261823"/>
        </w:rPr>
        <w:t>間</w:t>
      </w:r>
      <w:r w:rsidRPr="00CE304F">
        <w:rPr>
          <w:rFonts w:cs="ＭＳ 明朝" w:hint="eastAsia"/>
          <w:sz w:val="22"/>
          <w:szCs w:val="22"/>
        </w:rPr>
        <w:t xml:space="preserve">　　　年　　月　　日　から　　年　　月　　日</w:t>
      </w:r>
    </w:p>
    <w:p w14:paraId="538FA8E8" w14:textId="77777777" w:rsidR="00EE379B" w:rsidRPr="00CE304F" w:rsidRDefault="00EE379B" w:rsidP="00EE379B">
      <w:pPr>
        <w:rPr>
          <w:rFonts w:cs="Times New Roman"/>
          <w:sz w:val="22"/>
          <w:szCs w:val="22"/>
        </w:rPr>
      </w:pPr>
    </w:p>
    <w:p w14:paraId="494FACB7" w14:textId="77777777" w:rsidR="00EE379B" w:rsidRPr="00CE304F" w:rsidRDefault="00EE379B" w:rsidP="00EE379B">
      <w:pPr>
        <w:rPr>
          <w:rFonts w:cs="ＭＳ 明朝"/>
          <w:sz w:val="22"/>
          <w:szCs w:val="22"/>
          <w:lang w:eastAsia="zh-TW"/>
        </w:rPr>
      </w:pPr>
      <w:r w:rsidRPr="00CE304F">
        <w:rPr>
          <w:rFonts w:cs="ＭＳ 明朝" w:hint="eastAsia"/>
          <w:sz w:val="22"/>
          <w:szCs w:val="22"/>
          <w:lang w:eastAsia="zh-TW"/>
        </w:rPr>
        <w:t xml:space="preserve">４　</w:t>
      </w:r>
      <w:r w:rsidRPr="00EE379B">
        <w:rPr>
          <w:rFonts w:cs="ＭＳ 明朝" w:hint="eastAsia"/>
          <w:spacing w:val="36"/>
          <w:kern w:val="0"/>
          <w:sz w:val="22"/>
          <w:szCs w:val="22"/>
          <w:fitText w:val="1100" w:id="-733261822"/>
          <w:lang w:eastAsia="zh-TW"/>
        </w:rPr>
        <w:t>履行場</w:t>
      </w:r>
      <w:r w:rsidRPr="00EE379B">
        <w:rPr>
          <w:rFonts w:cs="ＭＳ 明朝" w:hint="eastAsia"/>
          <w:spacing w:val="2"/>
          <w:kern w:val="0"/>
          <w:sz w:val="22"/>
          <w:szCs w:val="22"/>
          <w:fitText w:val="1100" w:id="-733261822"/>
          <w:lang w:eastAsia="zh-TW"/>
        </w:rPr>
        <w:t>所</w:t>
      </w:r>
    </w:p>
    <w:p w14:paraId="10A1B98E" w14:textId="77777777" w:rsidR="00EE379B" w:rsidRPr="00CE304F" w:rsidRDefault="00EE379B" w:rsidP="00EE379B">
      <w:pPr>
        <w:rPr>
          <w:rFonts w:cs="ＭＳ 明朝"/>
          <w:sz w:val="22"/>
          <w:szCs w:val="22"/>
          <w:lang w:eastAsia="zh-TW"/>
        </w:rPr>
      </w:pPr>
    </w:p>
    <w:p w14:paraId="27584498" w14:textId="77777777" w:rsidR="00EE379B" w:rsidRPr="00CE304F" w:rsidRDefault="00EE379B" w:rsidP="00EE379B">
      <w:pPr>
        <w:rPr>
          <w:rFonts w:cs="ＭＳ 明朝"/>
          <w:sz w:val="22"/>
          <w:szCs w:val="22"/>
          <w:lang w:eastAsia="zh-TW"/>
        </w:rPr>
      </w:pPr>
      <w:r w:rsidRPr="00CE304F">
        <w:rPr>
          <w:rFonts w:cs="ＭＳ 明朝" w:hint="eastAsia"/>
          <w:sz w:val="22"/>
          <w:szCs w:val="22"/>
          <w:lang w:eastAsia="zh-TW"/>
        </w:rPr>
        <w:t>５　契約保証金　　金　　　　　　　円</w:t>
      </w:r>
    </w:p>
    <w:p w14:paraId="004C440E" w14:textId="77777777" w:rsidR="00EE379B" w:rsidRPr="00CE304F" w:rsidRDefault="00EE379B" w:rsidP="00EE379B">
      <w:pPr>
        <w:wordWrap w:val="0"/>
        <w:autoSpaceDE w:val="0"/>
        <w:autoSpaceDN w:val="0"/>
        <w:spacing w:line="298" w:lineRule="exact"/>
        <w:ind w:firstLineChars="700" w:firstLine="1260"/>
        <w:jc w:val="left"/>
        <w:rPr>
          <w:rFonts w:ascii="ＭＳ ゴシック" w:eastAsia="ＭＳ ゴシック" w:hAnsi="ＭＳ ゴシック"/>
          <w:sz w:val="18"/>
          <w:szCs w:val="18"/>
        </w:rPr>
      </w:pPr>
      <w:r w:rsidRPr="00CE304F">
        <w:rPr>
          <w:rFonts w:ascii="ＭＳ ゴシック" w:eastAsia="ＭＳ ゴシック" w:hAnsi="ＭＳ ゴシック" w:hint="eastAsia"/>
          <w:sz w:val="18"/>
          <w:szCs w:val="18"/>
        </w:rPr>
        <w:t>※　契約保証金は、契約金額の１００分の１０以上。</w:t>
      </w:r>
    </w:p>
    <w:p w14:paraId="08DB6F7B" w14:textId="77777777" w:rsidR="00EE379B" w:rsidRPr="00CE304F" w:rsidRDefault="00EE379B" w:rsidP="00EE379B">
      <w:pPr>
        <w:wordWrap w:val="0"/>
        <w:autoSpaceDE w:val="0"/>
        <w:autoSpaceDN w:val="0"/>
        <w:spacing w:line="298" w:lineRule="exact"/>
        <w:ind w:firstLineChars="700" w:firstLine="1260"/>
        <w:jc w:val="left"/>
        <w:rPr>
          <w:rFonts w:ascii="ＭＳ ゴシック" w:eastAsia="ＭＳ ゴシック" w:hAnsi="ＭＳ ゴシック"/>
          <w:sz w:val="18"/>
          <w:szCs w:val="18"/>
        </w:rPr>
      </w:pPr>
      <w:r w:rsidRPr="00CE304F">
        <w:rPr>
          <w:rFonts w:ascii="ＭＳ ゴシック" w:eastAsia="ＭＳ ゴシック" w:hAnsi="ＭＳ ゴシック" w:hint="eastAsia"/>
          <w:sz w:val="18"/>
          <w:szCs w:val="18"/>
        </w:rPr>
        <w:t>※　保険証券、保証証券が提供された場合は、保険または保証に付される金額を記載。</w:t>
      </w:r>
    </w:p>
    <w:p w14:paraId="65508378" w14:textId="77777777" w:rsidR="00EE379B" w:rsidRPr="00CE304F" w:rsidRDefault="00EE379B" w:rsidP="00EE379B">
      <w:pPr>
        <w:ind w:firstLineChars="700" w:firstLine="1260"/>
        <w:rPr>
          <w:rFonts w:cs="ＭＳ 明朝"/>
          <w:sz w:val="20"/>
          <w:szCs w:val="20"/>
        </w:rPr>
      </w:pPr>
      <w:r w:rsidRPr="00CE304F">
        <w:rPr>
          <w:rFonts w:hint="eastAsia"/>
          <w:sz w:val="18"/>
          <w:szCs w:val="18"/>
        </w:rPr>
        <w:t xml:space="preserve">※　</w:t>
      </w:r>
      <w:r w:rsidRPr="00CE304F">
        <w:rPr>
          <w:rFonts w:ascii="ＭＳ ゴシック" w:eastAsia="ＭＳ ゴシック" w:hAnsi="ＭＳ ゴシック" w:hint="eastAsia"/>
          <w:sz w:val="18"/>
          <w:szCs w:val="18"/>
        </w:rPr>
        <w:t>福井県財務規則第１７２条第３、５、６、７号の規定に該当する場合は、「免除」と記載。</w:t>
      </w:r>
    </w:p>
    <w:p w14:paraId="5CD08D3E" w14:textId="77777777" w:rsidR="00EE379B" w:rsidRPr="00CE304F" w:rsidRDefault="00EE379B" w:rsidP="00EE379B">
      <w:pPr>
        <w:rPr>
          <w:rFonts w:cs="ＭＳ 明朝"/>
          <w:sz w:val="22"/>
          <w:szCs w:val="22"/>
        </w:rPr>
      </w:pPr>
    </w:p>
    <w:p w14:paraId="47C75B57" w14:textId="77777777" w:rsidR="00EE379B" w:rsidRPr="00CE304F" w:rsidRDefault="00EE379B" w:rsidP="00EE379B">
      <w:pPr>
        <w:rPr>
          <w:rFonts w:cs="ＭＳ 明朝"/>
          <w:sz w:val="22"/>
          <w:szCs w:val="22"/>
        </w:rPr>
      </w:pPr>
      <w:r w:rsidRPr="00CE304F">
        <w:rPr>
          <w:rFonts w:cs="ＭＳ 明朝" w:hint="eastAsia"/>
          <w:sz w:val="22"/>
          <w:szCs w:val="22"/>
        </w:rPr>
        <w:t xml:space="preserve">　福井県（以下「甲」という。）と、</w:t>
      </w:r>
      <w:r w:rsidRPr="00CE304F">
        <w:rPr>
          <w:rFonts w:cs="Times New Roman" w:hint="eastAsia"/>
          <w:sz w:val="22"/>
          <w:szCs w:val="22"/>
        </w:rPr>
        <w:t xml:space="preserve">　　　　　　　　　　　　　</w:t>
      </w:r>
      <w:r w:rsidRPr="00CE304F">
        <w:rPr>
          <w:sz w:val="22"/>
          <w:szCs w:val="22"/>
        </w:rPr>
        <w:t>(</w:t>
      </w:r>
      <w:r w:rsidRPr="00CE304F">
        <w:rPr>
          <w:rFonts w:cs="ＭＳ 明朝" w:hint="eastAsia"/>
          <w:sz w:val="22"/>
          <w:szCs w:val="22"/>
        </w:rPr>
        <w:t>以下「乙」という。）とは、次の条項により契約を締結する。</w:t>
      </w:r>
    </w:p>
    <w:p w14:paraId="4607EDF3" w14:textId="77777777" w:rsidR="00EE379B" w:rsidRPr="00CE304F" w:rsidRDefault="00EE379B" w:rsidP="00EE379B">
      <w:pPr>
        <w:rPr>
          <w:rFonts w:cs="Times New Roman"/>
          <w:sz w:val="22"/>
          <w:szCs w:val="22"/>
        </w:rPr>
      </w:pPr>
    </w:p>
    <w:p w14:paraId="394058D9" w14:textId="77777777" w:rsidR="00EE379B" w:rsidRPr="00CE304F" w:rsidRDefault="00EE379B" w:rsidP="00EE379B">
      <w:pPr>
        <w:ind w:firstLineChars="100" w:firstLine="220"/>
        <w:rPr>
          <w:rFonts w:cs="ＭＳ 明朝"/>
          <w:sz w:val="22"/>
          <w:szCs w:val="22"/>
        </w:rPr>
      </w:pPr>
      <w:bookmarkStart w:id="0" w:name="_Hlk185440168"/>
      <w:r w:rsidRPr="00CE304F">
        <w:rPr>
          <w:rFonts w:cs="ＭＳ 明朝" w:hint="eastAsia"/>
          <w:sz w:val="22"/>
          <w:szCs w:val="22"/>
        </w:rPr>
        <w:t>この契約の締結を証するため、本書２通を作成し、甲乙記名押印の上、各自１通を保有するものとする。</w:t>
      </w:r>
      <w:r w:rsidRPr="00CE304F">
        <w:rPr>
          <w:rFonts w:cs="ＭＳ 明朝" w:hint="eastAsia"/>
          <w:sz w:val="22"/>
          <w:szCs w:val="22"/>
          <w:u w:val="single"/>
        </w:rPr>
        <w:t>ただし、本書を電磁的記録で作成する場合は、甲乙が電子署名の上、各自その電磁的記録を保有するものとする。</w:t>
      </w:r>
    </w:p>
    <w:p w14:paraId="749D40F0" w14:textId="77777777" w:rsidR="00EE379B" w:rsidRPr="00CE304F" w:rsidRDefault="00EE379B" w:rsidP="00EE379B">
      <w:pPr>
        <w:rPr>
          <w:rFonts w:cs="Times New Roman"/>
          <w:sz w:val="22"/>
          <w:szCs w:val="22"/>
        </w:rPr>
      </w:pPr>
    </w:p>
    <w:p w14:paraId="4FD13BA9" w14:textId="77777777" w:rsidR="00EE379B" w:rsidRPr="00CE304F" w:rsidRDefault="00EE379B" w:rsidP="00EE379B">
      <w:pPr>
        <w:ind w:firstLineChars="3000" w:firstLine="6600"/>
        <w:rPr>
          <w:rFonts w:cs="Times New Roman"/>
          <w:sz w:val="22"/>
          <w:szCs w:val="22"/>
        </w:rPr>
      </w:pPr>
      <w:r w:rsidRPr="00CE304F">
        <w:rPr>
          <w:rFonts w:cs="ＭＳ 明朝" w:hint="eastAsia"/>
          <w:sz w:val="22"/>
          <w:szCs w:val="22"/>
        </w:rPr>
        <w:t>年　　月　　日</w:t>
      </w:r>
    </w:p>
    <w:p w14:paraId="28EAA1A1" w14:textId="77777777" w:rsidR="00EE379B" w:rsidRPr="00CE304F" w:rsidRDefault="00EE379B" w:rsidP="00EE379B">
      <w:pPr>
        <w:rPr>
          <w:rFonts w:cs="Times New Roman"/>
          <w:sz w:val="22"/>
          <w:szCs w:val="22"/>
        </w:rPr>
      </w:pPr>
    </w:p>
    <w:p w14:paraId="4C477228" w14:textId="77777777" w:rsidR="00EE379B" w:rsidRPr="00CE304F" w:rsidRDefault="00EE379B" w:rsidP="00EE379B">
      <w:pPr>
        <w:rPr>
          <w:rFonts w:cs="ＭＳ 明朝"/>
          <w:sz w:val="22"/>
          <w:szCs w:val="22"/>
        </w:rPr>
      </w:pPr>
    </w:p>
    <w:p w14:paraId="6BF34C1C" w14:textId="77777777" w:rsidR="00EE379B" w:rsidRPr="00CE304F" w:rsidRDefault="00EE379B" w:rsidP="00EE379B">
      <w:pPr>
        <w:rPr>
          <w:rFonts w:cs="ＭＳ 明朝"/>
          <w:sz w:val="22"/>
          <w:szCs w:val="22"/>
        </w:rPr>
      </w:pPr>
    </w:p>
    <w:p w14:paraId="6FBBB75E" w14:textId="77777777" w:rsidR="00EE379B" w:rsidRPr="00CE304F" w:rsidRDefault="00EE379B" w:rsidP="00EE379B">
      <w:pPr>
        <w:rPr>
          <w:rFonts w:cs="ＭＳ 明朝"/>
          <w:sz w:val="22"/>
          <w:szCs w:val="22"/>
        </w:rPr>
      </w:pPr>
      <w:r w:rsidRPr="00CE304F">
        <w:rPr>
          <w:rFonts w:cs="ＭＳ 明朝" w:hint="eastAsia"/>
          <w:sz w:val="22"/>
          <w:szCs w:val="22"/>
        </w:rPr>
        <w:t xml:space="preserve">　　　　　　　　　　　　　　　　　　　　　　　甲　福井県福井市大手３丁目１７－１　</w:t>
      </w:r>
    </w:p>
    <w:p w14:paraId="0F769241" w14:textId="77777777" w:rsidR="00EE379B" w:rsidRPr="00CE304F" w:rsidRDefault="00EE379B" w:rsidP="00EE379B">
      <w:pPr>
        <w:rPr>
          <w:rFonts w:cs="ＭＳ 明朝"/>
          <w:sz w:val="22"/>
          <w:szCs w:val="22"/>
          <w:lang w:eastAsia="zh-TW"/>
        </w:rPr>
      </w:pPr>
      <w:r w:rsidRPr="00CE304F">
        <w:rPr>
          <w:rFonts w:cs="ＭＳ 明朝" w:hint="eastAsia"/>
          <w:sz w:val="22"/>
          <w:szCs w:val="22"/>
          <w:lang w:eastAsia="zh-TW"/>
        </w:rPr>
        <w:t xml:space="preserve">　　　　　　　　　　　　　　　　　　　　　　　　</w:t>
      </w:r>
      <w:r w:rsidRPr="00CE304F">
        <w:rPr>
          <w:rFonts w:cs="ＭＳ 明朝" w:hint="eastAsia"/>
          <w:sz w:val="22"/>
          <w:szCs w:val="22"/>
        </w:rPr>
        <w:t xml:space="preserve">　</w:t>
      </w:r>
      <w:r w:rsidRPr="00CE304F">
        <w:rPr>
          <w:rFonts w:cs="ＭＳ 明朝" w:hint="eastAsia"/>
          <w:sz w:val="22"/>
          <w:szCs w:val="22"/>
          <w:lang w:eastAsia="zh-TW"/>
        </w:rPr>
        <w:t>福井県知事　杉本　達治</w:t>
      </w:r>
    </w:p>
    <w:p w14:paraId="52D579E4" w14:textId="77777777" w:rsidR="00EE379B" w:rsidRPr="00CE304F" w:rsidRDefault="00EE379B" w:rsidP="00EE379B">
      <w:pPr>
        <w:wordWrap w:val="0"/>
        <w:autoSpaceDE w:val="0"/>
        <w:autoSpaceDN w:val="0"/>
        <w:spacing w:line="298" w:lineRule="exact"/>
        <w:ind w:firstLineChars="800" w:firstLine="1440"/>
        <w:jc w:val="left"/>
        <w:rPr>
          <w:rFonts w:ascii="ＭＳ ゴシック" w:eastAsia="ＭＳ ゴシック" w:hAnsi="ＭＳ ゴシック"/>
          <w:sz w:val="18"/>
          <w:szCs w:val="18"/>
          <w:u w:val="single"/>
        </w:rPr>
      </w:pPr>
      <w:r w:rsidRPr="00CE304F">
        <w:rPr>
          <w:rFonts w:ascii="ＭＳ ゴシック" w:eastAsia="ＭＳ ゴシック" w:hAnsi="ＭＳ ゴシック" w:hint="eastAsia"/>
          <w:sz w:val="18"/>
          <w:szCs w:val="18"/>
          <w:lang w:eastAsia="zh-TW"/>
        </w:rPr>
        <w:t xml:space="preserve">　　　　　　　　　　　　　　　　　</w:t>
      </w:r>
      <w:r w:rsidRPr="00CE304F">
        <w:rPr>
          <w:rFonts w:ascii="ＭＳ ゴシック" w:eastAsia="ＭＳ ゴシック" w:hAnsi="ＭＳ ゴシック" w:hint="eastAsia"/>
          <w:sz w:val="18"/>
          <w:szCs w:val="18"/>
          <w:u w:val="single"/>
        </w:rPr>
        <w:t>※　電子契約となる場合は、甲を福井県知事とすること</w:t>
      </w:r>
    </w:p>
    <w:p w14:paraId="62B1F518" w14:textId="77777777" w:rsidR="00EE379B" w:rsidRPr="00CE304F" w:rsidRDefault="00EE379B" w:rsidP="00EE379B">
      <w:pPr>
        <w:wordWrap w:val="0"/>
        <w:autoSpaceDE w:val="0"/>
        <w:autoSpaceDN w:val="0"/>
        <w:spacing w:line="298" w:lineRule="exact"/>
        <w:ind w:firstLineChars="2700" w:firstLine="4860"/>
        <w:jc w:val="left"/>
        <w:rPr>
          <w:rFonts w:ascii="ＭＳ ゴシック" w:eastAsia="ＭＳ ゴシック" w:hAnsi="ＭＳ ゴシック"/>
          <w:sz w:val="18"/>
          <w:szCs w:val="18"/>
          <w:u w:val="single"/>
        </w:rPr>
      </w:pPr>
      <w:r w:rsidRPr="00CE304F">
        <w:rPr>
          <w:rFonts w:ascii="ＭＳ ゴシック" w:eastAsia="ＭＳ ゴシック" w:hAnsi="ＭＳ ゴシック" w:hint="eastAsia"/>
          <w:sz w:val="18"/>
          <w:szCs w:val="18"/>
          <w:u w:val="single"/>
        </w:rPr>
        <w:t>（紙による場合は従来どおり）</w:t>
      </w:r>
    </w:p>
    <w:p w14:paraId="60148EAE" w14:textId="77777777" w:rsidR="00EE379B" w:rsidRPr="00CE304F" w:rsidRDefault="00EE379B" w:rsidP="00EE379B">
      <w:pPr>
        <w:ind w:firstLineChars="100" w:firstLine="220"/>
        <w:rPr>
          <w:rFonts w:cs="ＭＳ 明朝"/>
          <w:sz w:val="22"/>
          <w:szCs w:val="22"/>
        </w:rPr>
      </w:pPr>
    </w:p>
    <w:p w14:paraId="0FB297CF" w14:textId="77777777" w:rsidR="00EE379B" w:rsidRPr="00CE304F" w:rsidRDefault="00EE379B" w:rsidP="00EE379B">
      <w:pPr>
        <w:ind w:firstLineChars="100" w:firstLine="220"/>
        <w:rPr>
          <w:rFonts w:cs="ＭＳ 明朝"/>
          <w:sz w:val="22"/>
          <w:szCs w:val="22"/>
        </w:rPr>
      </w:pPr>
      <w:r w:rsidRPr="00CE304F">
        <w:rPr>
          <w:rFonts w:cs="ＭＳ 明朝" w:hint="eastAsia"/>
          <w:sz w:val="22"/>
          <w:szCs w:val="22"/>
        </w:rPr>
        <w:t xml:space="preserve">　　　　　　　　　　　　　　　　　　　　　　乙</w:t>
      </w:r>
    </w:p>
    <w:bookmarkEnd w:id="0"/>
    <w:p w14:paraId="547F66FE" w14:textId="77777777" w:rsidR="008A03F5" w:rsidRDefault="008A03F5">
      <w:pPr>
        <w:widowControl/>
        <w:jc w:val="left"/>
        <w:rPr>
          <w:sz w:val="22"/>
        </w:rPr>
      </w:pPr>
      <w:r>
        <w:rPr>
          <w:sz w:val="22"/>
        </w:rPr>
        <w:br w:type="page"/>
      </w:r>
    </w:p>
    <w:p w14:paraId="28540073" w14:textId="688BC131" w:rsidR="00027FB5" w:rsidRDefault="00027FB5" w:rsidP="00027FB5">
      <w:pPr>
        <w:wordWrap w:val="0"/>
        <w:spacing w:line="298" w:lineRule="exact"/>
        <w:jc w:val="center"/>
        <w:rPr>
          <w:sz w:val="22"/>
        </w:rPr>
      </w:pPr>
      <w:r>
        <w:rPr>
          <w:rFonts w:hint="eastAsia"/>
          <w:sz w:val="22"/>
        </w:rPr>
        <w:lastRenderedPageBreak/>
        <w:t>契　約　条　項</w:t>
      </w:r>
    </w:p>
    <w:p w14:paraId="39A206EE" w14:textId="77777777" w:rsidR="00027FB5" w:rsidRDefault="00027FB5" w:rsidP="00027FB5">
      <w:pPr>
        <w:wordWrap w:val="0"/>
        <w:spacing w:line="298" w:lineRule="exact"/>
        <w:jc w:val="left"/>
        <w:rPr>
          <w:sz w:val="22"/>
        </w:rPr>
      </w:pPr>
    </w:p>
    <w:p w14:paraId="17F0B96C" w14:textId="77777777" w:rsidR="00027FB5" w:rsidRDefault="00027FB5" w:rsidP="009765C8">
      <w:pPr>
        <w:spacing w:line="298" w:lineRule="exact"/>
        <w:ind w:firstLineChars="100" w:firstLine="220"/>
        <w:jc w:val="left"/>
        <w:rPr>
          <w:sz w:val="22"/>
        </w:rPr>
      </w:pPr>
      <w:r>
        <w:rPr>
          <w:rFonts w:hint="eastAsia"/>
          <w:sz w:val="22"/>
        </w:rPr>
        <w:t>（契約の要項）</w:t>
      </w:r>
    </w:p>
    <w:p w14:paraId="0906195D" w14:textId="77777777" w:rsidR="00027FB5" w:rsidRDefault="00027FB5" w:rsidP="009765C8">
      <w:pPr>
        <w:spacing w:line="298" w:lineRule="exact"/>
        <w:jc w:val="left"/>
        <w:rPr>
          <w:sz w:val="22"/>
        </w:rPr>
      </w:pPr>
      <w:r>
        <w:rPr>
          <w:rFonts w:hint="eastAsia"/>
          <w:sz w:val="22"/>
        </w:rPr>
        <w:t>第１条　この契約の要項は、頭書のとおりとする。</w:t>
      </w:r>
    </w:p>
    <w:p w14:paraId="4A07AFF2" w14:textId="77777777" w:rsidR="00027FB5" w:rsidRDefault="00027FB5" w:rsidP="009765C8">
      <w:pPr>
        <w:spacing w:line="298" w:lineRule="exact"/>
        <w:jc w:val="left"/>
        <w:rPr>
          <w:rFonts w:ascii="ＭＳ 明朝"/>
          <w:sz w:val="22"/>
        </w:rPr>
      </w:pPr>
    </w:p>
    <w:p w14:paraId="23F5A25E" w14:textId="4EECE753" w:rsidR="00027FB5" w:rsidRDefault="00027FB5" w:rsidP="009765C8">
      <w:pPr>
        <w:spacing w:line="298" w:lineRule="exact"/>
        <w:ind w:firstLineChars="100" w:firstLine="220"/>
        <w:jc w:val="left"/>
        <w:rPr>
          <w:sz w:val="22"/>
        </w:rPr>
      </w:pPr>
      <w:r>
        <w:rPr>
          <w:rFonts w:hint="eastAsia"/>
          <w:sz w:val="22"/>
        </w:rPr>
        <w:t>（</w:t>
      </w:r>
      <w:r w:rsidR="00271788">
        <w:rPr>
          <w:rFonts w:hint="eastAsia"/>
          <w:sz w:val="22"/>
        </w:rPr>
        <w:t>委託</w:t>
      </w:r>
      <w:r>
        <w:rPr>
          <w:rFonts w:hint="eastAsia"/>
          <w:sz w:val="22"/>
        </w:rPr>
        <w:t>業務の実施方法）</w:t>
      </w:r>
    </w:p>
    <w:p w14:paraId="2162C69E" w14:textId="62AD8CDB" w:rsidR="00027FB5" w:rsidRPr="00E44E35" w:rsidRDefault="00027FB5" w:rsidP="009765C8">
      <w:pPr>
        <w:pStyle w:val="2"/>
        <w:spacing w:line="298" w:lineRule="exact"/>
        <w:ind w:left="220" w:hangingChars="100" w:hanging="220"/>
        <w:jc w:val="left"/>
        <w:rPr>
          <w:sz w:val="22"/>
        </w:rPr>
      </w:pPr>
      <w:r>
        <w:rPr>
          <w:rFonts w:hint="eastAsia"/>
          <w:sz w:val="22"/>
        </w:rPr>
        <w:t xml:space="preserve">第２条　</w:t>
      </w:r>
      <w:r w:rsidRPr="00E44E35">
        <w:rPr>
          <w:rFonts w:hint="eastAsia"/>
          <w:sz w:val="22"/>
        </w:rPr>
        <w:t>乙は、別添</w:t>
      </w:r>
      <w:r w:rsidR="00271788">
        <w:rPr>
          <w:rFonts w:hint="eastAsia"/>
          <w:sz w:val="22"/>
        </w:rPr>
        <w:t>「</w:t>
      </w:r>
      <w:r>
        <w:rPr>
          <w:rFonts w:hint="eastAsia"/>
          <w:sz w:val="22"/>
        </w:rPr>
        <w:t>仕様書</w:t>
      </w:r>
      <w:r w:rsidR="00DD79EC">
        <w:rPr>
          <w:rFonts w:hint="eastAsia"/>
          <w:sz w:val="22"/>
        </w:rPr>
        <w:t>」</w:t>
      </w:r>
      <w:r w:rsidRPr="00E44E35">
        <w:rPr>
          <w:rFonts w:hint="eastAsia"/>
          <w:sz w:val="22"/>
        </w:rPr>
        <w:t>および甲が必要に応じて指示する事項を遵守の上、誠実にこれを履行しなければならない。</w:t>
      </w:r>
    </w:p>
    <w:p w14:paraId="656A6666" w14:textId="77777777" w:rsidR="00027FB5" w:rsidRDefault="00027FB5" w:rsidP="009765C8">
      <w:pPr>
        <w:pStyle w:val="2"/>
        <w:spacing w:line="298" w:lineRule="exact"/>
        <w:ind w:left="0"/>
        <w:jc w:val="left"/>
        <w:rPr>
          <w:sz w:val="22"/>
        </w:rPr>
      </w:pPr>
    </w:p>
    <w:p w14:paraId="3DE75070" w14:textId="77777777" w:rsidR="00027FB5" w:rsidRDefault="00027FB5" w:rsidP="009765C8">
      <w:pPr>
        <w:spacing w:line="298" w:lineRule="exact"/>
        <w:ind w:firstLineChars="100" w:firstLine="220"/>
        <w:jc w:val="left"/>
        <w:rPr>
          <w:sz w:val="22"/>
        </w:rPr>
      </w:pPr>
      <w:r>
        <w:rPr>
          <w:rFonts w:hint="eastAsia"/>
          <w:sz w:val="22"/>
        </w:rPr>
        <w:t>（調査等）</w:t>
      </w:r>
    </w:p>
    <w:p w14:paraId="6E05BC6A" w14:textId="116A5470" w:rsidR="00027FB5" w:rsidRPr="00E44E35" w:rsidRDefault="00027FB5" w:rsidP="002A4EC6">
      <w:pPr>
        <w:wordWrap w:val="0"/>
        <w:spacing w:line="298" w:lineRule="exact"/>
        <w:ind w:left="284" w:hangingChars="129" w:hanging="284"/>
        <w:jc w:val="left"/>
        <w:rPr>
          <w:sz w:val="22"/>
        </w:rPr>
      </w:pPr>
      <w:r>
        <w:rPr>
          <w:rFonts w:hint="eastAsia"/>
          <w:sz w:val="22"/>
        </w:rPr>
        <w:t xml:space="preserve">第３条　</w:t>
      </w:r>
      <w:r w:rsidRPr="00E44E35">
        <w:rPr>
          <w:rFonts w:hint="eastAsia"/>
          <w:sz w:val="22"/>
        </w:rPr>
        <w:t>甲は、必要</w:t>
      </w:r>
      <w:r>
        <w:rPr>
          <w:rFonts w:hint="eastAsia"/>
          <w:sz w:val="22"/>
        </w:rPr>
        <w:t>があると認めるときは、乙に対し</w:t>
      </w:r>
      <w:r w:rsidR="00504A0C">
        <w:rPr>
          <w:rFonts w:hint="eastAsia"/>
          <w:sz w:val="22"/>
        </w:rPr>
        <w:t>委託</w:t>
      </w:r>
      <w:r w:rsidRPr="00E44E35">
        <w:rPr>
          <w:rFonts w:hint="eastAsia"/>
          <w:sz w:val="22"/>
        </w:rPr>
        <w:t>業務の処理状況について報告も</w:t>
      </w:r>
      <w:r w:rsidR="002A4EC6">
        <w:rPr>
          <w:rFonts w:hint="eastAsia"/>
          <w:sz w:val="22"/>
        </w:rPr>
        <w:t>し</w:t>
      </w:r>
      <w:r w:rsidRPr="00E44E35">
        <w:rPr>
          <w:rFonts w:hint="eastAsia"/>
          <w:sz w:val="22"/>
        </w:rPr>
        <w:t>くは資料の提出を求め、または必要な指示を与えることができる。</w:t>
      </w:r>
    </w:p>
    <w:p w14:paraId="6D1A25A4" w14:textId="77777777" w:rsidR="00027FB5" w:rsidRDefault="00027FB5" w:rsidP="00027FB5">
      <w:pPr>
        <w:wordWrap w:val="0"/>
        <w:spacing w:line="298" w:lineRule="exact"/>
        <w:jc w:val="left"/>
        <w:rPr>
          <w:sz w:val="22"/>
        </w:rPr>
      </w:pPr>
    </w:p>
    <w:p w14:paraId="1F22FD97" w14:textId="77777777" w:rsidR="00027FB5" w:rsidRDefault="00027FB5" w:rsidP="00027FB5">
      <w:pPr>
        <w:wordWrap w:val="0"/>
        <w:spacing w:line="298" w:lineRule="exact"/>
        <w:ind w:firstLineChars="100" w:firstLine="220"/>
        <w:jc w:val="left"/>
        <w:rPr>
          <w:sz w:val="22"/>
        </w:rPr>
      </w:pPr>
      <w:r>
        <w:rPr>
          <w:rFonts w:hint="eastAsia"/>
          <w:sz w:val="22"/>
        </w:rPr>
        <w:t>（権利義務の譲渡等の禁止）</w:t>
      </w:r>
    </w:p>
    <w:p w14:paraId="1C674AD2" w14:textId="77777777" w:rsidR="00027FB5" w:rsidRPr="00E44E35" w:rsidRDefault="00027FB5" w:rsidP="00027FB5">
      <w:pPr>
        <w:wordWrap w:val="0"/>
        <w:spacing w:line="298" w:lineRule="exact"/>
        <w:ind w:left="220" w:hangingChars="100" w:hanging="220"/>
        <w:jc w:val="left"/>
        <w:rPr>
          <w:sz w:val="22"/>
        </w:rPr>
      </w:pPr>
      <w:r>
        <w:rPr>
          <w:rFonts w:hint="eastAsia"/>
          <w:sz w:val="22"/>
        </w:rPr>
        <w:t xml:space="preserve">第４条　</w:t>
      </w:r>
      <w:r w:rsidRPr="00E44E35">
        <w:rPr>
          <w:rFonts w:hint="eastAsia"/>
          <w:sz w:val="22"/>
        </w:rPr>
        <w:t>乙は、この契約によって生ずる権利または義務を第三者に譲渡し、または承継させてはならない。ただし、あらかじめ甲の書面による承認を得た場合は、この限りでない。</w:t>
      </w:r>
    </w:p>
    <w:p w14:paraId="41AE2046" w14:textId="77777777" w:rsidR="00027FB5" w:rsidRDefault="00027FB5" w:rsidP="00027FB5">
      <w:pPr>
        <w:wordWrap w:val="0"/>
        <w:spacing w:line="298" w:lineRule="exact"/>
        <w:jc w:val="left"/>
        <w:rPr>
          <w:sz w:val="22"/>
        </w:rPr>
      </w:pPr>
    </w:p>
    <w:p w14:paraId="5018E9EE" w14:textId="77777777" w:rsidR="00027FB5" w:rsidRDefault="00027FB5" w:rsidP="00027FB5">
      <w:pPr>
        <w:wordWrap w:val="0"/>
        <w:spacing w:line="298" w:lineRule="exact"/>
        <w:ind w:firstLineChars="100" w:firstLine="220"/>
        <w:jc w:val="left"/>
        <w:rPr>
          <w:sz w:val="22"/>
        </w:rPr>
      </w:pPr>
      <w:r>
        <w:rPr>
          <w:rFonts w:hint="eastAsia"/>
          <w:sz w:val="22"/>
        </w:rPr>
        <w:t>（再委託の禁止）</w:t>
      </w:r>
    </w:p>
    <w:p w14:paraId="66D33AC2" w14:textId="4FAA3834" w:rsidR="00027FB5" w:rsidRPr="00E44E35" w:rsidRDefault="00027FB5" w:rsidP="00027FB5">
      <w:pPr>
        <w:wordWrap w:val="0"/>
        <w:spacing w:line="298" w:lineRule="exact"/>
        <w:ind w:left="220" w:hangingChars="100" w:hanging="220"/>
        <w:jc w:val="left"/>
        <w:rPr>
          <w:sz w:val="22"/>
        </w:rPr>
      </w:pPr>
      <w:r>
        <w:rPr>
          <w:rFonts w:hint="eastAsia"/>
          <w:sz w:val="22"/>
        </w:rPr>
        <w:t>第５条　乙は、</w:t>
      </w:r>
      <w:r w:rsidR="00504A0C">
        <w:rPr>
          <w:rFonts w:hint="eastAsia"/>
          <w:sz w:val="22"/>
        </w:rPr>
        <w:t>委託</w:t>
      </w:r>
      <w:r w:rsidRPr="00E44E35">
        <w:rPr>
          <w:rFonts w:hint="eastAsia"/>
          <w:sz w:val="22"/>
        </w:rPr>
        <w:t>業務の処理を自ら行うものとし、業務の全部または一部を第三者に委託し、もしくは請け負わせてはならない。ただし、あらかじめ甲の書面による承認を得た場合は、この限りでない。</w:t>
      </w:r>
    </w:p>
    <w:p w14:paraId="50820283" w14:textId="77777777" w:rsidR="00027FB5" w:rsidRDefault="00027FB5" w:rsidP="00027FB5">
      <w:pPr>
        <w:wordWrap w:val="0"/>
        <w:spacing w:line="298" w:lineRule="exact"/>
        <w:jc w:val="left"/>
        <w:rPr>
          <w:sz w:val="22"/>
        </w:rPr>
      </w:pPr>
    </w:p>
    <w:p w14:paraId="26A733DB" w14:textId="77777777" w:rsidR="00027FB5" w:rsidRPr="005E0F6F" w:rsidRDefault="00027FB5" w:rsidP="00027FB5">
      <w:pPr>
        <w:ind w:leftChars="100" w:left="210"/>
        <w:jc w:val="left"/>
        <w:rPr>
          <w:rFonts w:ascii="ＭＳ 明朝" w:hAnsi="ＭＳ 明朝" w:cs="メイリオ"/>
          <w:sz w:val="22"/>
          <w:szCs w:val="22"/>
        </w:rPr>
      </w:pPr>
      <w:r w:rsidRPr="005E0F6F">
        <w:rPr>
          <w:rFonts w:ascii="ＭＳ 明朝" w:hAnsi="ＭＳ 明朝" w:cs="メイリオ" w:hint="eastAsia"/>
          <w:sz w:val="22"/>
          <w:szCs w:val="22"/>
        </w:rPr>
        <w:t>（実績報告および検査）</w:t>
      </w:r>
    </w:p>
    <w:p w14:paraId="777D3158" w14:textId="0DE9980D" w:rsidR="00027FB5" w:rsidRPr="005E0F6F" w:rsidRDefault="00027FB5" w:rsidP="00027FB5">
      <w:pPr>
        <w:ind w:left="220" w:hangingChars="100" w:hanging="220"/>
        <w:jc w:val="left"/>
        <w:rPr>
          <w:rFonts w:ascii="ＭＳ 明朝" w:hAnsi="ＭＳ 明朝" w:cs="メイリオ"/>
          <w:sz w:val="22"/>
          <w:szCs w:val="22"/>
        </w:rPr>
      </w:pPr>
      <w:r>
        <w:rPr>
          <w:rFonts w:ascii="ＭＳ 明朝" w:hAnsi="ＭＳ 明朝" w:cs="メイリオ" w:hint="eastAsia"/>
          <w:sz w:val="22"/>
          <w:szCs w:val="22"/>
        </w:rPr>
        <w:t>第６条　乙は、</w:t>
      </w:r>
      <w:r w:rsidR="00504A0C">
        <w:rPr>
          <w:rFonts w:ascii="ＭＳ 明朝" w:hAnsi="ＭＳ 明朝" w:cs="メイリオ" w:hint="eastAsia"/>
          <w:sz w:val="22"/>
          <w:szCs w:val="22"/>
        </w:rPr>
        <w:t>委託</w:t>
      </w:r>
      <w:r w:rsidRPr="005E0F6F">
        <w:rPr>
          <w:rFonts w:ascii="ＭＳ 明朝" w:hAnsi="ＭＳ 明朝" w:cs="メイリオ" w:hint="eastAsia"/>
          <w:sz w:val="22"/>
          <w:szCs w:val="22"/>
        </w:rPr>
        <w:t>業務が終了したときは、速やかに</w:t>
      </w:r>
      <w:r>
        <w:rPr>
          <w:rFonts w:ascii="ＭＳ 明朝" w:hAnsi="ＭＳ 明朝" w:cs="メイリオ" w:hint="eastAsia"/>
          <w:sz w:val="22"/>
          <w:szCs w:val="22"/>
        </w:rPr>
        <w:t>仕様書</w:t>
      </w:r>
      <w:r w:rsidRPr="005E0F6F">
        <w:rPr>
          <w:rFonts w:ascii="ＭＳ 明朝" w:hAnsi="ＭＳ 明朝" w:cs="メイリオ" w:hint="eastAsia"/>
          <w:sz w:val="22"/>
          <w:szCs w:val="22"/>
        </w:rPr>
        <w:t>に基づく報告書等を甲に提出し、甲</w:t>
      </w:r>
      <w:r w:rsidRPr="00131ACB">
        <w:rPr>
          <w:rFonts w:ascii="ＭＳ 明朝" w:hAnsi="ＭＳ 明朝" w:cs="メイリオ" w:hint="eastAsia"/>
          <w:sz w:val="22"/>
          <w:szCs w:val="22"/>
        </w:rPr>
        <w:t>が命じた</w:t>
      </w:r>
      <w:r w:rsidRPr="005E0F6F">
        <w:rPr>
          <w:rFonts w:ascii="ＭＳ 明朝" w:hAnsi="ＭＳ 明朝" w:cs="メイリオ" w:hint="eastAsia"/>
          <w:sz w:val="22"/>
          <w:szCs w:val="22"/>
        </w:rPr>
        <w:t>職員の検査を受けなければならない。</w:t>
      </w:r>
    </w:p>
    <w:p w14:paraId="18DB068A" w14:textId="6F1514A3" w:rsidR="00027FB5" w:rsidRPr="005E0F6F" w:rsidRDefault="00027FB5" w:rsidP="00027FB5">
      <w:pPr>
        <w:ind w:left="220" w:hangingChars="100" w:hanging="220"/>
        <w:jc w:val="left"/>
        <w:rPr>
          <w:rFonts w:ascii="ＭＳ 明朝" w:hAnsi="ＭＳ 明朝" w:cs="メイリオ"/>
          <w:sz w:val="22"/>
          <w:szCs w:val="22"/>
        </w:rPr>
      </w:pPr>
      <w:r w:rsidRPr="005E0F6F">
        <w:rPr>
          <w:rFonts w:ascii="ＭＳ 明朝" w:hAnsi="ＭＳ 明朝" w:cs="メイリオ" w:hint="eastAsia"/>
          <w:sz w:val="22"/>
          <w:szCs w:val="22"/>
        </w:rPr>
        <w:t>２　甲は</w:t>
      </w:r>
      <w:r>
        <w:rPr>
          <w:rFonts w:ascii="ＭＳ 明朝" w:hAnsi="ＭＳ 明朝" w:cs="メイリオ" w:hint="eastAsia"/>
          <w:sz w:val="22"/>
          <w:szCs w:val="22"/>
        </w:rPr>
        <w:t>、</w:t>
      </w:r>
      <w:r w:rsidR="00504A0C">
        <w:rPr>
          <w:rFonts w:ascii="ＭＳ 明朝" w:hAnsi="ＭＳ 明朝" w:cs="メイリオ" w:hint="eastAsia"/>
          <w:sz w:val="22"/>
          <w:szCs w:val="22"/>
        </w:rPr>
        <w:t>委託</w:t>
      </w:r>
      <w:r w:rsidRPr="005E0F6F">
        <w:rPr>
          <w:rFonts w:ascii="ＭＳ 明朝" w:hAnsi="ＭＳ 明朝" w:cs="メイリオ" w:hint="eastAsia"/>
          <w:sz w:val="22"/>
          <w:szCs w:val="22"/>
        </w:rPr>
        <w:t>業務が</w:t>
      </w:r>
      <w:r>
        <w:rPr>
          <w:rFonts w:ascii="ＭＳ 明朝" w:hAnsi="ＭＳ 明朝" w:cs="メイリオ" w:hint="eastAsia"/>
          <w:sz w:val="22"/>
          <w:szCs w:val="22"/>
        </w:rPr>
        <w:t>仕様書</w:t>
      </w:r>
      <w:r w:rsidRPr="005E0F6F">
        <w:rPr>
          <w:rFonts w:ascii="ＭＳ 明朝" w:hAnsi="ＭＳ 明朝" w:cs="メイリオ" w:hint="eastAsia"/>
          <w:sz w:val="22"/>
          <w:szCs w:val="22"/>
        </w:rPr>
        <w:t>に示すものに適合していないと認める</w:t>
      </w:r>
      <w:r>
        <w:rPr>
          <w:rFonts w:ascii="ＭＳ 明朝" w:hAnsi="ＭＳ 明朝" w:cs="メイリオ" w:hint="eastAsia"/>
          <w:sz w:val="22"/>
          <w:szCs w:val="22"/>
        </w:rPr>
        <w:t>とき</w:t>
      </w:r>
      <w:r w:rsidRPr="005E0F6F">
        <w:rPr>
          <w:rFonts w:ascii="ＭＳ 明朝" w:hAnsi="ＭＳ 明朝" w:cs="メイリオ" w:hint="eastAsia"/>
          <w:sz w:val="22"/>
          <w:szCs w:val="22"/>
        </w:rPr>
        <w:t>は、期日を定めて業務の手直しをさせることができる。この場合の費用は、乙の負担とする。</w:t>
      </w:r>
    </w:p>
    <w:p w14:paraId="2596A27E" w14:textId="110D7E6C" w:rsidR="00027FB5" w:rsidRDefault="00027FB5" w:rsidP="00027FB5">
      <w:pPr>
        <w:wordWrap w:val="0"/>
        <w:spacing w:line="298" w:lineRule="exact"/>
        <w:jc w:val="left"/>
        <w:rPr>
          <w:sz w:val="22"/>
        </w:rPr>
      </w:pPr>
    </w:p>
    <w:p w14:paraId="715C694E" w14:textId="77777777" w:rsidR="00E456EF" w:rsidRPr="00E456EF" w:rsidRDefault="00E456EF" w:rsidP="00E456EF">
      <w:pPr>
        <w:wordWrap w:val="0"/>
        <w:spacing w:line="298" w:lineRule="exact"/>
        <w:jc w:val="left"/>
        <w:rPr>
          <w:sz w:val="22"/>
        </w:rPr>
      </w:pPr>
      <w:r w:rsidRPr="00E456EF">
        <w:rPr>
          <w:rFonts w:hint="eastAsia"/>
          <w:sz w:val="22"/>
        </w:rPr>
        <w:t>（成果物の引渡し）</w:t>
      </w:r>
    </w:p>
    <w:p w14:paraId="0140BF37" w14:textId="77777777" w:rsidR="00E456EF" w:rsidRPr="00E456EF" w:rsidRDefault="00E456EF" w:rsidP="00E456EF">
      <w:pPr>
        <w:wordWrap w:val="0"/>
        <w:spacing w:line="298" w:lineRule="exact"/>
        <w:ind w:left="220" w:hangingChars="100" w:hanging="220"/>
        <w:jc w:val="left"/>
        <w:rPr>
          <w:sz w:val="22"/>
        </w:rPr>
      </w:pPr>
      <w:r w:rsidRPr="00E456EF">
        <w:rPr>
          <w:rFonts w:hint="eastAsia"/>
          <w:sz w:val="22"/>
        </w:rPr>
        <w:t>第７条　乙は、前条に規定する検査に合格したときは、納入場所において遅滞なく成果物を甲に引き渡さなければならない。</w:t>
      </w:r>
    </w:p>
    <w:p w14:paraId="2BF4476C" w14:textId="77777777" w:rsidR="00E456EF" w:rsidRPr="00E456EF" w:rsidRDefault="00E456EF" w:rsidP="00E456EF">
      <w:pPr>
        <w:wordWrap w:val="0"/>
        <w:spacing w:line="298" w:lineRule="exact"/>
        <w:jc w:val="left"/>
        <w:rPr>
          <w:sz w:val="22"/>
        </w:rPr>
      </w:pPr>
    </w:p>
    <w:p w14:paraId="5564B4AE" w14:textId="77777777" w:rsidR="00E456EF" w:rsidRPr="00E456EF" w:rsidRDefault="00E456EF" w:rsidP="00E456EF">
      <w:pPr>
        <w:wordWrap w:val="0"/>
        <w:spacing w:line="298" w:lineRule="exact"/>
        <w:jc w:val="left"/>
        <w:rPr>
          <w:sz w:val="22"/>
        </w:rPr>
      </w:pPr>
      <w:r w:rsidRPr="00E456EF">
        <w:rPr>
          <w:rFonts w:hint="eastAsia"/>
          <w:sz w:val="22"/>
        </w:rPr>
        <w:t>（危険負担）</w:t>
      </w:r>
    </w:p>
    <w:p w14:paraId="13745044" w14:textId="77777777" w:rsidR="00E456EF" w:rsidRPr="00E456EF" w:rsidRDefault="00E456EF" w:rsidP="00E456EF">
      <w:pPr>
        <w:wordWrap w:val="0"/>
        <w:spacing w:line="298" w:lineRule="exact"/>
        <w:ind w:left="220" w:hangingChars="100" w:hanging="220"/>
        <w:jc w:val="left"/>
        <w:rPr>
          <w:sz w:val="22"/>
        </w:rPr>
      </w:pPr>
      <w:r w:rsidRPr="00E456EF">
        <w:rPr>
          <w:rFonts w:hint="eastAsia"/>
          <w:sz w:val="22"/>
        </w:rPr>
        <w:t>第８条　前条の規定による引渡しの前に生じた成果物の滅失、損傷等にかかる負担は、甲の責めに帰すべき理由による場合を除き、すべて乙の負担とする。</w:t>
      </w:r>
    </w:p>
    <w:p w14:paraId="4DB7A244" w14:textId="77777777" w:rsidR="00E456EF" w:rsidRPr="00E456EF" w:rsidRDefault="00E456EF" w:rsidP="00027FB5">
      <w:pPr>
        <w:wordWrap w:val="0"/>
        <w:spacing w:line="298" w:lineRule="exact"/>
        <w:jc w:val="left"/>
        <w:rPr>
          <w:sz w:val="22"/>
        </w:rPr>
      </w:pPr>
    </w:p>
    <w:p w14:paraId="1EE484C2" w14:textId="77777777" w:rsidR="004D4924" w:rsidRPr="004D4924" w:rsidRDefault="004D4924" w:rsidP="009E0A36">
      <w:pPr>
        <w:wordWrap w:val="0"/>
        <w:ind w:firstLineChars="50" w:firstLine="110"/>
        <w:jc w:val="left"/>
        <w:rPr>
          <w:sz w:val="22"/>
        </w:rPr>
      </w:pPr>
      <w:r w:rsidRPr="004D4924">
        <w:rPr>
          <w:rFonts w:hint="eastAsia"/>
          <w:sz w:val="22"/>
        </w:rPr>
        <w:t>（契約不適合責任）</w:t>
      </w:r>
    </w:p>
    <w:p w14:paraId="1D179D5B" w14:textId="462359DB" w:rsidR="001F7ACA" w:rsidRPr="001F7ACA" w:rsidRDefault="004D4924" w:rsidP="001F7ACA">
      <w:pPr>
        <w:wordWrap w:val="0"/>
        <w:ind w:left="220" w:hangingChars="100" w:hanging="220"/>
        <w:jc w:val="left"/>
        <w:rPr>
          <w:sz w:val="22"/>
        </w:rPr>
      </w:pPr>
      <w:r w:rsidRPr="004D4924">
        <w:rPr>
          <w:rFonts w:hint="eastAsia"/>
          <w:sz w:val="22"/>
        </w:rPr>
        <w:t>第</w:t>
      </w:r>
      <w:r w:rsidR="00E456EF">
        <w:rPr>
          <w:rFonts w:hint="eastAsia"/>
          <w:sz w:val="22"/>
        </w:rPr>
        <w:t>９</w:t>
      </w:r>
      <w:r w:rsidRPr="004D4924">
        <w:rPr>
          <w:rFonts w:hint="eastAsia"/>
          <w:sz w:val="22"/>
        </w:rPr>
        <w:t xml:space="preserve">条　</w:t>
      </w:r>
      <w:r w:rsidR="001F7ACA" w:rsidRPr="001F7ACA">
        <w:rPr>
          <w:rFonts w:hint="eastAsia"/>
          <w:sz w:val="22"/>
        </w:rPr>
        <w:t>甲は、第７条の規定による引渡しの後、成果物がこの契約の内容に適合しない場合には、乙の負担において成果物の修補、代替物の引渡しまたは不足分の引渡しによる履行の追完を請求することができる。この場合において、甲が相当の期間を定めて履行の追完を催告し、その期間内に履行の追完がないときは、甲は、その不適合の程度に応じて代金減額の請求または契約の解除をすることができる。</w:t>
      </w:r>
    </w:p>
    <w:p w14:paraId="4BDB520B" w14:textId="2DFC6109" w:rsidR="004D4924" w:rsidRDefault="001F7ACA" w:rsidP="001F7ACA">
      <w:pPr>
        <w:wordWrap w:val="0"/>
        <w:ind w:left="220" w:hangingChars="100" w:hanging="220"/>
        <w:jc w:val="left"/>
        <w:rPr>
          <w:sz w:val="22"/>
        </w:rPr>
      </w:pPr>
      <w:r w:rsidRPr="001F7ACA">
        <w:rPr>
          <w:rFonts w:hint="eastAsia"/>
          <w:sz w:val="22"/>
        </w:rPr>
        <w:t>２</w:t>
      </w:r>
      <w:r w:rsidRPr="001F7ACA">
        <w:rPr>
          <w:rFonts w:hint="eastAsia"/>
          <w:sz w:val="22"/>
        </w:rPr>
        <w:t xml:space="preserve"> </w:t>
      </w:r>
      <w:r w:rsidRPr="001F7ACA">
        <w:rPr>
          <w:rFonts w:hint="eastAsia"/>
          <w:sz w:val="22"/>
        </w:rPr>
        <w:t>前項の規定にかかわらず、甲は、第７条の規定による引渡しの後、成果物がこの契約の内容に適合しない場合には、乙に対して損害を賠償させることができる。</w:t>
      </w:r>
    </w:p>
    <w:p w14:paraId="529F6555" w14:textId="35F8A1CC" w:rsidR="001F7ACA" w:rsidRDefault="001F7ACA" w:rsidP="00027FB5">
      <w:pPr>
        <w:ind w:leftChars="100" w:left="210"/>
        <w:jc w:val="left"/>
        <w:rPr>
          <w:rFonts w:ascii="ＭＳ 明朝" w:hAnsi="ＭＳ 明朝" w:cs="メイリオ"/>
          <w:sz w:val="22"/>
          <w:szCs w:val="22"/>
        </w:rPr>
      </w:pPr>
    </w:p>
    <w:p w14:paraId="1E63CF1A" w14:textId="77777777" w:rsidR="006C11EF" w:rsidRDefault="006C11EF" w:rsidP="00027FB5">
      <w:pPr>
        <w:ind w:leftChars="100" w:left="210"/>
        <w:jc w:val="left"/>
        <w:rPr>
          <w:rFonts w:ascii="ＭＳ 明朝" w:hAnsi="ＭＳ 明朝" w:cs="メイリオ"/>
          <w:sz w:val="22"/>
          <w:szCs w:val="22"/>
        </w:rPr>
      </w:pPr>
    </w:p>
    <w:p w14:paraId="37E754DA" w14:textId="794289DA" w:rsidR="00027FB5" w:rsidRPr="00285122" w:rsidRDefault="00027FB5" w:rsidP="00027FB5">
      <w:pPr>
        <w:ind w:leftChars="100" w:left="210"/>
        <w:jc w:val="left"/>
        <w:rPr>
          <w:rFonts w:ascii="ＭＳ 明朝" w:hAnsi="ＭＳ 明朝" w:cs="メイリオ"/>
          <w:sz w:val="22"/>
          <w:szCs w:val="22"/>
        </w:rPr>
      </w:pPr>
      <w:r>
        <w:rPr>
          <w:rFonts w:ascii="ＭＳ 明朝" w:hAnsi="ＭＳ 明朝" w:cs="メイリオ" w:hint="eastAsia"/>
          <w:sz w:val="22"/>
          <w:szCs w:val="22"/>
        </w:rPr>
        <w:t>（</w:t>
      </w:r>
      <w:r w:rsidR="00192402" w:rsidRPr="00166DCA">
        <w:rPr>
          <w:rFonts w:ascii="ＭＳ 明朝" w:hAnsi="ＭＳ 明朝" w:cs="ＭＳ 明朝" w:hint="eastAsia"/>
          <w:kern w:val="0"/>
          <w:sz w:val="22"/>
          <w:szCs w:val="22"/>
        </w:rPr>
        <w:t>委託料</w:t>
      </w:r>
      <w:r w:rsidRPr="00285122">
        <w:rPr>
          <w:rFonts w:ascii="ＭＳ 明朝" w:hAnsi="ＭＳ 明朝" w:cs="メイリオ" w:hint="eastAsia"/>
          <w:sz w:val="22"/>
          <w:szCs w:val="22"/>
        </w:rPr>
        <w:t>の支払）</w:t>
      </w:r>
    </w:p>
    <w:p w14:paraId="40AEF567" w14:textId="07E9AD61" w:rsidR="00027FB5" w:rsidRDefault="00027FB5" w:rsidP="00027FB5">
      <w:pPr>
        <w:ind w:left="220" w:hangingChars="100" w:hanging="220"/>
        <w:jc w:val="left"/>
        <w:rPr>
          <w:rFonts w:ascii="ＭＳ 明朝" w:hAnsi="ＭＳ 明朝" w:cs="メイリオ"/>
          <w:sz w:val="22"/>
          <w:szCs w:val="22"/>
        </w:rPr>
      </w:pPr>
      <w:r w:rsidRPr="00285122">
        <w:rPr>
          <w:rFonts w:ascii="ＭＳ 明朝" w:hAnsi="ＭＳ 明朝" w:cs="メイリオ" w:hint="eastAsia"/>
          <w:sz w:val="22"/>
          <w:szCs w:val="22"/>
        </w:rPr>
        <w:t>第</w:t>
      </w:r>
      <w:r w:rsidR="00E456EF">
        <w:rPr>
          <w:rFonts w:ascii="ＭＳ 明朝" w:hAnsi="ＭＳ 明朝" w:cs="メイリオ" w:hint="eastAsia"/>
          <w:sz w:val="22"/>
          <w:szCs w:val="22"/>
        </w:rPr>
        <w:t>１０</w:t>
      </w:r>
      <w:r w:rsidRPr="00285122">
        <w:rPr>
          <w:rFonts w:ascii="ＭＳ 明朝" w:hAnsi="ＭＳ 明朝" w:cs="メイリオ" w:hint="eastAsia"/>
          <w:sz w:val="22"/>
          <w:szCs w:val="22"/>
        </w:rPr>
        <w:t>条　乙は、</w:t>
      </w:r>
      <w:r w:rsidR="004D4924">
        <w:rPr>
          <w:rFonts w:ascii="ＭＳ 明朝" w:hAnsi="ＭＳ 明朝" w:cs="メイリオ" w:hint="eastAsia"/>
          <w:sz w:val="22"/>
          <w:szCs w:val="22"/>
        </w:rPr>
        <w:t>第６</w:t>
      </w:r>
      <w:r w:rsidRPr="008B1AA2">
        <w:rPr>
          <w:rFonts w:ascii="ＭＳ 明朝" w:hAnsi="ＭＳ 明朝" w:cs="メイリオ" w:hint="eastAsia"/>
          <w:sz w:val="22"/>
          <w:szCs w:val="22"/>
        </w:rPr>
        <w:t>条に規定する検査に合格した後、</w:t>
      </w:r>
      <w:r w:rsidR="00192402" w:rsidRPr="00166DCA">
        <w:rPr>
          <w:rFonts w:ascii="ＭＳ 明朝" w:hAnsi="ＭＳ 明朝" w:cs="ＭＳ 明朝" w:hint="eastAsia"/>
          <w:kern w:val="0"/>
          <w:sz w:val="22"/>
          <w:szCs w:val="22"/>
        </w:rPr>
        <w:t>委託料</w:t>
      </w:r>
      <w:r w:rsidRPr="00285122">
        <w:rPr>
          <w:rFonts w:ascii="ＭＳ 明朝" w:hAnsi="ＭＳ 明朝" w:cs="メイリオ" w:hint="eastAsia"/>
          <w:sz w:val="22"/>
          <w:szCs w:val="22"/>
        </w:rPr>
        <w:t>の支払を</w:t>
      </w:r>
      <w:r>
        <w:rPr>
          <w:rFonts w:ascii="ＭＳ 明朝" w:hAnsi="ＭＳ 明朝" w:cs="メイリオ" w:hint="eastAsia"/>
          <w:sz w:val="22"/>
          <w:szCs w:val="22"/>
        </w:rPr>
        <w:t>甲に</w:t>
      </w:r>
      <w:r w:rsidRPr="00285122">
        <w:rPr>
          <w:rFonts w:ascii="ＭＳ 明朝" w:hAnsi="ＭＳ 明朝" w:cs="メイリオ" w:hint="eastAsia"/>
          <w:sz w:val="22"/>
          <w:szCs w:val="22"/>
        </w:rPr>
        <w:t>請求するものとし、甲は</w:t>
      </w:r>
      <w:r>
        <w:rPr>
          <w:rFonts w:ascii="ＭＳ 明朝" w:hAnsi="ＭＳ 明朝" w:cs="メイリオ" w:hint="eastAsia"/>
          <w:sz w:val="22"/>
          <w:szCs w:val="22"/>
        </w:rPr>
        <w:t>、</w:t>
      </w:r>
      <w:r w:rsidRPr="00285122">
        <w:rPr>
          <w:rFonts w:ascii="ＭＳ 明朝" w:hAnsi="ＭＳ 明朝" w:cs="メイリオ" w:hint="eastAsia"/>
          <w:sz w:val="22"/>
          <w:szCs w:val="22"/>
        </w:rPr>
        <w:t>乙からの適法な請求書を受理した日から３０日以内に支払うものとする。</w:t>
      </w:r>
    </w:p>
    <w:p w14:paraId="130951D4" w14:textId="6B723F05" w:rsidR="00027FB5" w:rsidRDefault="00027FB5" w:rsidP="00027FB5">
      <w:pPr>
        <w:ind w:left="220" w:hangingChars="100" w:hanging="220"/>
        <w:jc w:val="left"/>
        <w:rPr>
          <w:rFonts w:ascii="ＭＳ 明朝" w:hAnsi="ＭＳ 明朝" w:cs="メイリオ"/>
          <w:sz w:val="22"/>
          <w:szCs w:val="22"/>
        </w:rPr>
      </w:pPr>
      <w:r w:rsidRPr="00285122">
        <w:rPr>
          <w:rFonts w:ascii="ＭＳ 明朝" w:hAnsi="ＭＳ 明朝" w:cs="メイリオ" w:hint="eastAsia"/>
          <w:sz w:val="22"/>
          <w:szCs w:val="22"/>
        </w:rPr>
        <w:t>２　甲の責めに帰すべき理由により、前項の支払期限までに</w:t>
      </w:r>
      <w:r w:rsidR="00822BBF" w:rsidRPr="00166DCA">
        <w:rPr>
          <w:rFonts w:ascii="ＭＳ 明朝" w:hAnsi="ＭＳ 明朝" w:cs="ＭＳ 明朝" w:hint="eastAsia"/>
          <w:kern w:val="0"/>
          <w:sz w:val="22"/>
          <w:szCs w:val="22"/>
        </w:rPr>
        <w:t>委託料</w:t>
      </w:r>
      <w:r>
        <w:rPr>
          <w:rFonts w:ascii="ＭＳ 明朝" w:hAnsi="ＭＳ 明朝" w:cs="メイリオ" w:hint="eastAsia"/>
          <w:sz w:val="22"/>
          <w:szCs w:val="22"/>
        </w:rPr>
        <w:t>を</w:t>
      </w:r>
      <w:r w:rsidRPr="00285122">
        <w:rPr>
          <w:rFonts w:ascii="ＭＳ 明朝" w:hAnsi="ＭＳ 明朝" w:cs="メイリオ" w:hint="eastAsia"/>
          <w:sz w:val="22"/>
          <w:szCs w:val="22"/>
        </w:rPr>
        <w:t>支払わない場合は、乙は</w:t>
      </w:r>
      <w:r>
        <w:rPr>
          <w:rFonts w:ascii="ＭＳ 明朝" w:hAnsi="ＭＳ 明朝" w:cs="メイリオ" w:hint="eastAsia"/>
          <w:sz w:val="22"/>
          <w:szCs w:val="22"/>
        </w:rPr>
        <w:t>、</w:t>
      </w:r>
      <w:r w:rsidRPr="00285122">
        <w:rPr>
          <w:rFonts w:ascii="ＭＳ 明朝" w:hAnsi="ＭＳ 明朝" w:cs="メイリオ" w:hint="eastAsia"/>
          <w:sz w:val="22"/>
          <w:szCs w:val="22"/>
        </w:rPr>
        <w:t>甲に対して未受領金額につき、遅延日数に応じ、政府契約の支払遅延防止等に関する法律（昭和２４年法律第２５６号）第８条の規定により定められた割合で計算した金額を遅延利息として請求することができる。</w:t>
      </w:r>
    </w:p>
    <w:p w14:paraId="6794EA96" w14:textId="77777777" w:rsidR="001329E2" w:rsidRPr="00285122" w:rsidRDefault="001329E2" w:rsidP="00027FB5">
      <w:pPr>
        <w:ind w:left="220" w:hangingChars="100" w:hanging="220"/>
        <w:jc w:val="left"/>
        <w:rPr>
          <w:sz w:val="22"/>
          <w:szCs w:val="22"/>
        </w:rPr>
      </w:pPr>
    </w:p>
    <w:p w14:paraId="56F85BA6" w14:textId="77777777" w:rsidR="00027FB5" w:rsidRPr="004B14CC" w:rsidRDefault="00027FB5" w:rsidP="00027FB5">
      <w:pPr>
        <w:ind w:leftChars="100" w:left="210"/>
        <w:rPr>
          <w:rFonts w:ascii="ＭＳ 明朝" w:hAnsi="ＭＳ 明朝" w:cs="メイリオ"/>
          <w:sz w:val="22"/>
          <w:szCs w:val="22"/>
        </w:rPr>
      </w:pPr>
      <w:r w:rsidRPr="004B14CC">
        <w:rPr>
          <w:rFonts w:ascii="ＭＳ 明朝" w:hAnsi="ＭＳ 明朝" w:cs="メイリオ" w:hint="eastAsia"/>
          <w:sz w:val="22"/>
          <w:szCs w:val="22"/>
        </w:rPr>
        <w:t>（履行遅延）</w:t>
      </w:r>
    </w:p>
    <w:p w14:paraId="10E0E35F" w14:textId="0E04A75C" w:rsidR="00027FB5" w:rsidRPr="004B14CC" w:rsidRDefault="00027FB5" w:rsidP="00027FB5">
      <w:pPr>
        <w:ind w:left="220" w:hangingChars="100" w:hanging="220"/>
        <w:rPr>
          <w:rFonts w:ascii="ＭＳ 明朝" w:hAnsi="ＭＳ 明朝" w:cs="メイリオ"/>
          <w:sz w:val="22"/>
          <w:szCs w:val="22"/>
        </w:rPr>
      </w:pPr>
      <w:r w:rsidRPr="004B14CC">
        <w:rPr>
          <w:rFonts w:ascii="ＭＳ 明朝" w:hAnsi="ＭＳ 明朝" w:cs="メイリオ" w:hint="eastAsia"/>
          <w:sz w:val="22"/>
          <w:szCs w:val="22"/>
        </w:rPr>
        <w:t>第</w:t>
      </w:r>
      <w:r w:rsidR="00E456EF">
        <w:rPr>
          <w:rFonts w:ascii="ＭＳ 明朝" w:hAnsi="ＭＳ 明朝" w:cs="メイリオ" w:hint="eastAsia"/>
          <w:sz w:val="22"/>
          <w:szCs w:val="22"/>
        </w:rPr>
        <w:t>１１</w:t>
      </w:r>
      <w:r w:rsidRPr="004B14CC">
        <w:rPr>
          <w:rFonts w:ascii="ＭＳ 明朝" w:hAnsi="ＭＳ 明朝" w:cs="メイリオ" w:hint="eastAsia"/>
          <w:sz w:val="22"/>
          <w:szCs w:val="22"/>
        </w:rPr>
        <w:t>条　甲は、</w:t>
      </w:r>
      <w:r w:rsidRPr="009523B9">
        <w:rPr>
          <w:rFonts w:ascii="ＭＳ 明朝" w:hAnsi="ＭＳ 明朝" w:cs="メイリオ" w:hint="eastAsia"/>
          <w:color w:val="000000"/>
          <w:sz w:val="22"/>
          <w:szCs w:val="22"/>
        </w:rPr>
        <w:t>乙がその</w:t>
      </w:r>
      <w:r w:rsidRPr="009523B9">
        <w:rPr>
          <w:rFonts w:ascii="ＭＳ 明朝" w:hAnsi="ＭＳ 明朝" w:cs="メイリオ" w:hint="eastAsia"/>
          <w:sz w:val="22"/>
          <w:szCs w:val="22"/>
        </w:rPr>
        <w:t>責め</w:t>
      </w:r>
      <w:r w:rsidRPr="004B14CC">
        <w:rPr>
          <w:rFonts w:ascii="ＭＳ 明朝" w:hAnsi="ＭＳ 明朝" w:cs="メイリオ" w:hint="eastAsia"/>
          <w:sz w:val="22"/>
          <w:szCs w:val="22"/>
        </w:rPr>
        <w:t>に帰すべき事由により契約履行期限までにその義務を履行しないときは、遅延日数に応じ、福井県財務規則（昭和３９年規則第１１号）第１８０条で定める割合で計算した金額を遅延利息として徴収する。</w:t>
      </w:r>
    </w:p>
    <w:p w14:paraId="1E7F74DA" w14:textId="77777777" w:rsidR="00937F1E" w:rsidRPr="00E456EF" w:rsidRDefault="00937F1E" w:rsidP="00027FB5">
      <w:pPr>
        <w:jc w:val="left"/>
        <w:rPr>
          <w:sz w:val="22"/>
          <w:szCs w:val="22"/>
        </w:rPr>
      </w:pPr>
    </w:p>
    <w:p w14:paraId="1AB291A9" w14:textId="77777777" w:rsidR="00027FB5" w:rsidRDefault="00027FB5" w:rsidP="00027FB5">
      <w:pPr>
        <w:wordWrap w:val="0"/>
        <w:spacing w:line="298" w:lineRule="exact"/>
        <w:ind w:firstLineChars="100" w:firstLine="220"/>
        <w:jc w:val="left"/>
        <w:rPr>
          <w:sz w:val="22"/>
        </w:rPr>
      </w:pPr>
      <w:r>
        <w:rPr>
          <w:rFonts w:hint="eastAsia"/>
          <w:sz w:val="22"/>
        </w:rPr>
        <w:t>（契約の解除）</w:t>
      </w:r>
    </w:p>
    <w:p w14:paraId="4F8AB84A" w14:textId="1AA49C89" w:rsidR="00027FB5" w:rsidRDefault="00027FB5" w:rsidP="00027FB5">
      <w:pPr>
        <w:wordWrap w:val="0"/>
        <w:spacing w:line="298" w:lineRule="exact"/>
        <w:jc w:val="left"/>
        <w:rPr>
          <w:sz w:val="22"/>
        </w:rPr>
      </w:pPr>
      <w:r>
        <w:rPr>
          <w:rFonts w:hint="eastAsia"/>
          <w:sz w:val="22"/>
        </w:rPr>
        <w:t>第</w:t>
      </w:r>
      <w:r w:rsidR="009E5C99">
        <w:rPr>
          <w:rFonts w:hint="eastAsia"/>
          <w:sz w:val="22"/>
        </w:rPr>
        <w:t>１</w:t>
      </w:r>
      <w:r w:rsidR="00E456EF">
        <w:rPr>
          <w:rFonts w:hint="eastAsia"/>
          <w:sz w:val="22"/>
        </w:rPr>
        <w:t>２</w:t>
      </w:r>
      <w:r>
        <w:rPr>
          <w:rFonts w:hint="eastAsia"/>
          <w:sz w:val="22"/>
        </w:rPr>
        <w:t>条　甲は、乙が次の各号の一に該当するときは、この契約を解除することができる。</w:t>
      </w:r>
    </w:p>
    <w:p w14:paraId="17CCDC0E" w14:textId="77777777" w:rsidR="00027FB5" w:rsidRDefault="00027FB5" w:rsidP="00027FB5">
      <w:pPr>
        <w:wordWrap w:val="0"/>
        <w:spacing w:line="298" w:lineRule="exact"/>
        <w:ind w:firstLineChars="100" w:firstLine="220"/>
        <w:jc w:val="left"/>
        <w:rPr>
          <w:sz w:val="22"/>
        </w:rPr>
      </w:pPr>
      <w:r>
        <w:rPr>
          <w:rFonts w:ascii="ＭＳ 明朝" w:hAnsi="ＭＳ 明朝" w:hint="eastAsia"/>
          <w:sz w:val="22"/>
        </w:rPr>
        <w:t xml:space="preserve">⑴　</w:t>
      </w:r>
      <w:r>
        <w:rPr>
          <w:rFonts w:hint="eastAsia"/>
          <w:sz w:val="22"/>
        </w:rPr>
        <w:t>その</w:t>
      </w:r>
      <w:r w:rsidRPr="009B031E">
        <w:rPr>
          <w:rFonts w:hint="eastAsia"/>
          <w:sz w:val="22"/>
        </w:rPr>
        <w:t>責め</w:t>
      </w:r>
      <w:r>
        <w:rPr>
          <w:rFonts w:hint="eastAsia"/>
          <w:sz w:val="22"/>
        </w:rPr>
        <w:t>に帰すべき理由によりこの契約に違反したとき。</w:t>
      </w:r>
    </w:p>
    <w:p w14:paraId="2922D184" w14:textId="77777777" w:rsidR="00027FB5" w:rsidRDefault="00027FB5" w:rsidP="00027FB5">
      <w:pPr>
        <w:wordWrap w:val="0"/>
        <w:spacing w:line="298" w:lineRule="exact"/>
        <w:ind w:firstLineChars="100" w:firstLine="220"/>
        <w:jc w:val="left"/>
        <w:rPr>
          <w:sz w:val="22"/>
        </w:rPr>
      </w:pPr>
      <w:r>
        <w:rPr>
          <w:rFonts w:ascii="ＭＳ 明朝" w:hAnsi="ＭＳ 明朝" w:hint="eastAsia"/>
          <w:sz w:val="22"/>
        </w:rPr>
        <w:t xml:space="preserve">⑵　</w:t>
      </w:r>
      <w:r>
        <w:rPr>
          <w:rFonts w:hint="eastAsia"/>
          <w:sz w:val="22"/>
        </w:rPr>
        <w:t>この契約を履行せず、または履行を継続することができないと認められるとき。</w:t>
      </w:r>
    </w:p>
    <w:p w14:paraId="37CC72EB" w14:textId="77777777" w:rsidR="00027FB5" w:rsidRDefault="00027FB5" w:rsidP="00027FB5">
      <w:pPr>
        <w:wordWrap w:val="0"/>
        <w:spacing w:line="298" w:lineRule="exact"/>
        <w:ind w:firstLineChars="100" w:firstLine="220"/>
        <w:jc w:val="left"/>
        <w:rPr>
          <w:sz w:val="22"/>
        </w:rPr>
      </w:pPr>
      <w:r>
        <w:rPr>
          <w:rFonts w:ascii="ＭＳ 明朝" w:hAnsi="ＭＳ 明朝" w:hint="eastAsia"/>
          <w:sz w:val="22"/>
        </w:rPr>
        <w:t xml:space="preserve">⑶　</w:t>
      </w:r>
      <w:r>
        <w:rPr>
          <w:rFonts w:hint="eastAsia"/>
          <w:sz w:val="22"/>
        </w:rPr>
        <w:t>誠実に業務を履行する意思がないと認められるとき。</w:t>
      </w:r>
    </w:p>
    <w:p w14:paraId="39618387" w14:textId="77777777" w:rsidR="00027FB5" w:rsidRDefault="00027FB5" w:rsidP="00027FB5">
      <w:pPr>
        <w:wordWrap w:val="0"/>
        <w:spacing w:line="298" w:lineRule="exact"/>
        <w:ind w:firstLineChars="100" w:firstLine="220"/>
        <w:jc w:val="left"/>
        <w:rPr>
          <w:sz w:val="22"/>
        </w:rPr>
      </w:pPr>
      <w:r>
        <w:rPr>
          <w:rFonts w:ascii="ＭＳ 明朝" w:hAnsi="ＭＳ 明朝" w:hint="eastAsia"/>
          <w:sz w:val="22"/>
        </w:rPr>
        <w:t xml:space="preserve">⑷　</w:t>
      </w:r>
      <w:r>
        <w:rPr>
          <w:rFonts w:hint="eastAsia"/>
          <w:sz w:val="22"/>
        </w:rPr>
        <w:t>契約の履行につき、不正の行為をしたとき。</w:t>
      </w:r>
    </w:p>
    <w:p w14:paraId="6CFFA9EE" w14:textId="77777777" w:rsidR="00027FB5" w:rsidRDefault="00027FB5" w:rsidP="00027FB5">
      <w:pPr>
        <w:wordWrap w:val="0"/>
        <w:spacing w:line="298" w:lineRule="exact"/>
        <w:ind w:firstLineChars="100" w:firstLine="220"/>
        <w:jc w:val="left"/>
        <w:rPr>
          <w:sz w:val="22"/>
        </w:rPr>
      </w:pPr>
      <w:r>
        <w:rPr>
          <w:rFonts w:ascii="ＭＳ 明朝" w:hAnsi="ＭＳ 明朝" w:hint="eastAsia"/>
          <w:sz w:val="22"/>
        </w:rPr>
        <w:t xml:space="preserve">⑸　</w:t>
      </w:r>
      <w:r>
        <w:rPr>
          <w:rFonts w:hint="eastAsia"/>
          <w:sz w:val="22"/>
        </w:rPr>
        <w:t>契約の解除を申し出たとき。</w:t>
      </w:r>
    </w:p>
    <w:p w14:paraId="27271223" w14:textId="77777777" w:rsidR="00027FB5" w:rsidRPr="00367B8D" w:rsidRDefault="00027FB5" w:rsidP="00027FB5">
      <w:pPr>
        <w:wordWrap w:val="0"/>
        <w:spacing w:line="298" w:lineRule="exact"/>
        <w:ind w:leftChars="100" w:left="430" w:hangingChars="100" w:hanging="220"/>
        <w:jc w:val="left"/>
        <w:rPr>
          <w:color w:val="0000FF"/>
          <w:sz w:val="22"/>
        </w:rPr>
      </w:pPr>
      <w:r>
        <w:rPr>
          <w:rFonts w:ascii="ＭＳ 明朝" w:hAnsi="ＭＳ 明朝" w:hint="eastAsia"/>
          <w:sz w:val="22"/>
        </w:rPr>
        <w:t xml:space="preserve">⑹　</w:t>
      </w:r>
      <w:r w:rsidRPr="008A6B35">
        <w:rPr>
          <w:rFonts w:hint="eastAsia"/>
          <w:sz w:val="22"/>
        </w:rPr>
        <w:t>暴力団員による不当な行為の防止等に関する法律（平成</w:t>
      </w:r>
      <w:r>
        <w:rPr>
          <w:rFonts w:ascii="ＭＳ 明朝" w:hAnsi="ＭＳ 明朝" w:hint="eastAsia"/>
          <w:sz w:val="22"/>
        </w:rPr>
        <w:t>３</w:t>
      </w:r>
      <w:r w:rsidRPr="008A6B35">
        <w:rPr>
          <w:rFonts w:hint="eastAsia"/>
          <w:sz w:val="22"/>
        </w:rPr>
        <w:t>年法律第</w:t>
      </w:r>
      <w:r>
        <w:rPr>
          <w:rFonts w:hint="eastAsia"/>
          <w:sz w:val="22"/>
        </w:rPr>
        <w:t>７７</w:t>
      </w:r>
      <w:r w:rsidRPr="008A6B35">
        <w:rPr>
          <w:rFonts w:hint="eastAsia"/>
          <w:sz w:val="22"/>
        </w:rPr>
        <w:t>号）第</w:t>
      </w:r>
      <w:r>
        <w:rPr>
          <w:rFonts w:hint="eastAsia"/>
          <w:sz w:val="22"/>
        </w:rPr>
        <w:t>２</w:t>
      </w:r>
      <w:r w:rsidRPr="008A6B35">
        <w:rPr>
          <w:rFonts w:hint="eastAsia"/>
          <w:sz w:val="22"/>
        </w:rPr>
        <w:t>条第</w:t>
      </w:r>
      <w:r>
        <w:rPr>
          <w:rFonts w:hint="eastAsia"/>
          <w:sz w:val="22"/>
        </w:rPr>
        <w:t>６</w:t>
      </w:r>
      <w:r w:rsidRPr="008A6B35">
        <w:rPr>
          <w:rFonts w:hint="eastAsia"/>
          <w:sz w:val="22"/>
        </w:rPr>
        <w:t>号に規定する暴力団員または同条第</w:t>
      </w:r>
      <w:r>
        <w:rPr>
          <w:rFonts w:hint="eastAsia"/>
          <w:sz w:val="22"/>
        </w:rPr>
        <w:t>２</w:t>
      </w:r>
      <w:r w:rsidRPr="008A6B35">
        <w:rPr>
          <w:rFonts w:hint="eastAsia"/>
          <w:sz w:val="22"/>
        </w:rPr>
        <w:t>号に規定する暴力団もしくは暴力団員と密接な関係を有していると認められるとき。</w:t>
      </w:r>
    </w:p>
    <w:p w14:paraId="20EF9A2A" w14:textId="77777777" w:rsidR="00027FB5" w:rsidRDefault="00027FB5" w:rsidP="00027FB5">
      <w:pPr>
        <w:wordWrap w:val="0"/>
        <w:spacing w:line="298" w:lineRule="exact"/>
        <w:jc w:val="left"/>
        <w:rPr>
          <w:sz w:val="22"/>
        </w:rPr>
      </w:pPr>
    </w:p>
    <w:p w14:paraId="22FA01BF" w14:textId="77777777" w:rsidR="00027FB5" w:rsidRDefault="00027FB5" w:rsidP="00027FB5">
      <w:pPr>
        <w:wordWrap w:val="0"/>
        <w:spacing w:line="298" w:lineRule="exact"/>
        <w:ind w:firstLineChars="100" w:firstLine="220"/>
        <w:jc w:val="left"/>
        <w:rPr>
          <w:sz w:val="22"/>
        </w:rPr>
      </w:pPr>
      <w:r>
        <w:rPr>
          <w:rFonts w:hint="eastAsia"/>
          <w:sz w:val="22"/>
        </w:rPr>
        <w:t>（違約金等）</w:t>
      </w:r>
    </w:p>
    <w:p w14:paraId="6C21B09C" w14:textId="18F6038C" w:rsidR="00027FB5" w:rsidRPr="00623410" w:rsidRDefault="00027FB5" w:rsidP="00027FB5">
      <w:pPr>
        <w:wordWrap w:val="0"/>
        <w:spacing w:line="298" w:lineRule="exact"/>
        <w:ind w:left="220" w:hangingChars="100" w:hanging="220"/>
        <w:jc w:val="left"/>
        <w:rPr>
          <w:color w:val="000000"/>
          <w:sz w:val="22"/>
        </w:rPr>
      </w:pPr>
      <w:r w:rsidRPr="00623410">
        <w:rPr>
          <w:rFonts w:hint="eastAsia"/>
          <w:color w:val="000000"/>
          <w:sz w:val="22"/>
        </w:rPr>
        <w:t>第</w:t>
      </w:r>
      <w:r w:rsidR="009E5C99">
        <w:rPr>
          <w:rFonts w:hint="eastAsia"/>
          <w:color w:val="000000"/>
          <w:sz w:val="22"/>
        </w:rPr>
        <w:t>１</w:t>
      </w:r>
      <w:r w:rsidR="00E456EF">
        <w:rPr>
          <w:rFonts w:hint="eastAsia"/>
          <w:color w:val="000000"/>
          <w:sz w:val="22"/>
        </w:rPr>
        <w:t>３</w:t>
      </w:r>
      <w:r w:rsidRPr="00623410">
        <w:rPr>
          <w:rFonts w:hint="eastAsia"/>
          <w:color w:val="000000"/>
          <w:sz w:val="22"/>
        </w:rPr>
        <w:t xml:space="preserve">条　</w:t>
      </w:r>
      <w:r w:rsidR="00E456EF">
        <w:rPr>
          <w:rFonts w:hint="eastAsia"/>
          <w:color w:val="000000"/>
          <w:sz w:val="22"/>
        </w:rPr>
        <w:t>第９条</w:t>
      </w:r>
      <w:r w:rsidR="001F7ACA">
        <w:rPr>
          <w:rFonts w:hint="eastAsia"/>
          <w:color w:val="000000"/>
          <w:sz w:val="22"/>
        </w:rPr>
        <w:t>または</w:t>
      </w:r>
      <w:r w:rsidRPr="00623410">
        <w:rPr>
          <w:rFonts w:hint="eastAsia"/>
          <w:color w:val="000000"/>
          <w:sz w:val="22"/>
        </w:rPr>
        <w:t>前条の規定によりこの契約が解除されたときは、乙は</w:t>
      </w:r>
      <w:r>
        <w:rPr>
          <w:rFonts w:hint="eastAsia"/>
          <w:color w:val="000000"/>
          <w:sz w:val="22"/>
        </w:rPr>
        <w:t>、</w:t>
      </w:r>
      <w:r w:rsidRPr="00623410">
        <w:rPr>
          <w:rFonts w:hint="eastAsia"/>
          <w:color w:val="000000"/>
          <w:sz w:val="22"/>
        </w:rPr>
        <w:t>違約金として</w:t>
      </w:r>
      <w:r>
        <w:rPr>
          <w:rFonts w:hint="eastAsia"/>
          <w:color w:val="000000"/>
          <w:sz w:val="22"/>
        </w:rPr>
        <w:t>契約</w:t>
      </w:r>
      <w:r w:rsidRPr="00623410">
        <w:rPr>
          <w:rFonts w:hint="eastAsia"/>
          <w:color w:val="000000"/>
          <w:sz w:val="22"/>
        </w:rPr>
        <w:t>期間全期間分の委託料の</w:t>
      </w:r>
      <w:r>
        <w:rPr>
          <w:rFonts w:hint="eastAsia"/>
          <w:color w:val="000000"/>
          <w:sz w:val="22"/>
        </w:rPr>
        <w:t>１００</w:t>
      </w:r>
      <w:r w:rsidRPr="00623410">
        <w:rPr>
          <w:rFonts w:hint="eastAsia"/>
          <w:color w:val="000000"/>
          <w:sz w:val="22"/>
        </w:rPr>
        <w:t>分の</w:t>
      </w:r>
      <w:r>
        <w:rPr>
          <w:rFonts w:hint="eastAsia"/>
          <w:color w:val="000000"/>
          <w:sz w:val="22"/>
        </w:rPr>
        <w:t>１０</w:t>
      </w:r>
      <w:r w:rsidRPr="00623410">
        <w:rPr>
          <w:rFonts w:hint="eastAsia"/>
          <w:color w:val="000000"/>
          <w:sz w:val="22"/>
        </w:rPr>
        <w:t>に相当する金額を甲に支払うものとする。ただし、甲に違約金の額を超える損害が発生した</w:t>
      </w:r>
      <w:r w:rsidRPr="009B031E">
        <w:rPr>
          <w:rFonts w:hint="eastAsia"/>
          <w:color w:val="000000"/>
          <w:sz w:val="22"/>
        </w:rPr>
        <w:t>とき</w:t>
      </w:r>
      <w:r w:rsidRPr="00623410">
        <w:rPr>
          <w:rFonts w:hint="eastAsia"/>
          <w:color w:val="000000"/>
          <w:sz w:val="22"/>
        </w:rPr>
        <w:t>は、甲は</w:t>
      </w:r>
      <w:r>
        <w:rPr>
          <w:rFonts w:hint="eastAsia"/>
          <w:color w:val="000000"/>
          <w:sz w:val="22"/>
        </w:rPr>
        <w:t>、</w:t>
      </w:r>
      <w:r w:rsidRPr="00623410">
        <w:rPr>
          <w:rFonts w:hint="eastAsia"/>
          <w:color w:val="000000"/>
          <w:sz w:val="22"/>
        </w:rPr>
        <w:t>その超過額を請求することができる。</w:t>
      </w:r>
    </w:p>
    <w:p w14:paraId="638141A9" w14:textId="2D63B2C9" w:rsidR="00027FB5" w:rsidRDefault="00271788" w:rsidP="00271788">
      <w:pPr>
        <w:wordWrap w:val="0"/>
        <w:spacing w:line="298" w:lineRule="exact"/>
        <w:ind w:leftChars="100" w:left="210"/>
        <w:rPr>
          <w:color w:val="000000"/>
          <w:sz w:val="22"/>
        </w:rPr>
      </w:pPr>
      <w:r w:rsidRPr="00271788">
        <w:rPr>
          <w:rFonts w:hint="eastAsia"/>
          <w:color w:val="000000"/>
          <w:sz w:val="22"/>
        </w:rPr>
        <w:t>２　前項の場合において、契約保証金の納付またはこれに代わる担保の提供が行われているときは、甲は、当該契約保証金または担保をもって違約金に充当することができるものとする。</w:t>
      </w:r>
    </w:p>
    <w:p w14:paraId="64CE8CD4" w14:textId="77777777" w:rsidR="00271788" w:rsidRPr="00271788" w:rsidRDefault="00271788" w:rsidP="00271788">
      <w:pPr>
        <w:wordWrap w:val="0"/>
        <w:spacing w:line="298" w:lineRule="exact"/>
        <w:ind w:leftChars="100" w:left="210"/>
        <w:rPr>
          <w:color w:val="000000"/>
          <w:sz w:val="22"/>
        </w:rPr>
      </w:pPr>
    </w:p>
    <w:p w14:paraId="70C0ED4C" w14:textId="77777777" w:rsidR="00027FB5" w:rsidRPr="00B826BA" w:rsidRDefault="00027FB5" w:rsidP="00027FB5">
      <w:pPr>
        <w:ind w:firstLineChars="100" w:firstLine="220"/>
        <w:rPr>
          <w:rFonts w:ascii="ＭＳ 明朝" w:hAnsi="ＭＳ 明朝" w:cs="メイリオ"/>
          <w:sz w:val="22"/>
          <w:szCs w:val="22"/>
        </w:rPr>
      </w:pPr>
      <w:r w:rsidRPr="00B826BA">
        <w:rPr>
          <w:rFonts w:ascii="ＭＳ 明朝" w:hAnsi="ＭＳ 明朝" w:cs="メイリオ" w:hint="eastAsia"/>
          <w:sz w:val="22"/>
          <w:szCs w:val="22"/>
        </w:rPr>
        <w:t>（損害賠償）</w:t>
      </w:r>
    </w:p>
    <w:p w14:paraId="345C74F2" w14:textId="1E59FC1E" w:rsidR="00027FB5" w:rsidRPr="00B826BA" w:rsidRDefault="00027FB5" w:rsidP="00027FB5">
      <w:pPr>
        <w:ind w:left="220" w:hangingChars="100" w:hanging="220"/>
        <w:rPr>
          <w:rFonts w:ascii="ＭＳ 明朝" w:hAnsi="ＭＳ 明朝" w:cs="メイリオ"/>
          <w:color w:val="000000"/>
          <w:sz w:val="22"/>
          <w:szCs w:val="22"/>
        </w:rPr>
      </w:pPr>
      <w:r w:rsidRPr="00B826BA">
        <w:rPr>
          <w:rFonts w:ascii="ＭＳ 明朝" w:hAnsi="ＭＳ 明朝" w:cs="メイリオ" w:hint="eastAsia"/>
          <w:color w:val="000000"/>
          <w:sz w:val="22"/>
          <w:szCs w:val="22"/>
        </w:rPr>
        <w:t>第</w:t>
      </w:r>
      <w:r w:rsidR="009E5C99">
        <w:rPr>
          <w:rFonts w:ascii="ＭＳ 明朝" w:hAnsi="ＭＳ 明朝" w:cs="メイリオ" w:hint="eastAsia"/>
          <w:color w:val="000000"/>
          <w:sz w:val="22"/>
          <w:szCs w:val="22"/>
        </w:rPr>
        <w:t>１</w:t>
      </w:r>
      <w:r w:rsidR="00E456EF">
        <w:rPr>
          <w:rFonts w:ascii="ＭＳ 明朝" w:hAnsi="ＭＳ 明朝" w:cs="メイリオ" w:hint="eastAsia"/>
          <w:color w:val="000000"/>
          <w:sz w:val="22"/>
          <w:szCs w:val="22"/>
        </w:rPr>
        <w:t>４</w:t>
      </w:r>
      <w:r w:rsidRPr="00B826BA">
        <w:rPr>
          <w:rFonts w:ascii="ＭＳ 明朝" w:hAnsi="ＭＳ 明朝" w:cs="メイリオ" w:hint="eastAsia"/>
          <w:color w:val="000000"/>
          <w:sz w:val="22"/>
          <w:szCs w:val="22"/>
        </w:rPr>
        <w:t>条　乙は、</w:t>
      </w:r>
      <w:r w:rsidR="00504A0C">
        <w:rPr>
          <w:rFonts w:ascii="ＭＳ 明朝" w:hAnsi="ＭＳ 明朝" w:cs="メイリオ" w:hint="eastAsia"/>
          <w:color w:val="000000"/>
          <w:sz w:val="22"/>
          <w:szCs w:val="22"/>
        </w:rPr>
        <w:t>委託</w:t>
      </w:r>
      <w:r w:rsidRPr="00B826BA">
        <w:rPr>
          <w:rFonts w:ascii="ＭＳ 明朝" w:hAnsi="ＭＳ 明朝" w:cs="メイリオ" w:hint="eastAsia"/>
          <w:color w:val="000000"/>
          <w:sz w:val="22"/>
          <w:szCs w:val="22"/>
        </w:rPr>
        <w:t>業務の履行に関し、乙の故意または過失により甲に損害を与えたときは、損害賠償の責めを負う。</w:t>
      </w:r>
    </w:p>
    <w:p w14:paraId="59FF36F6" w14:textId="052976F1" w:rsidR="00027FB5" w:rsidRPr="00B826BA" w:rsidRDefault="00027FB5" w:rsidP="00027FB5">
      <w:pPr>
        <w:ind w:left="220" w:hangingChars="100" w:hanging="220"/>
        <w:rPr>
          <w:rFonts w:ascii="ＭＳ 明朝" w:hAnsi="ＭＳ 明朝" w:cs="メイリオ"/>
          <w:color w:val="000000"/>
          <w:sz w:val="22"/>
          <w:szCs w:val="22"/>
        </w:rPr>
      </w:pPr>
      <w:r w:rsidRPr="00B826BA">
        <w:rPr>
          <w:rFonts w:ascii="ＭＳ 明朝" w:hAnsi="ＭＳ 明朝" w:cs="メイリオ" w:hint="eastAsia"/>
          <w:color w:val="000000"/>
          <w:sz w:val="22"/>
          <w:szCs w:val="22"/>
        </w:rPr>
        <w:t>２　乙は、</w:t>
      </w:r>
      <w:r w:rsidR="00504A0C">
        <w:rPr>
          <w:rFonts w:ascii="ＭＳ 明朝" w:hAnsi="ＭＳ 明朝" w:cs="メイリオ" w:hint="eastAsia"/>
          <w:color w:val="000000"/>
          <w:sz w:val="22"/>
          <w:szCs w:val="22"/>
        </w:rPr>
        <w:t>委託</w:t>
      </w:r>
      <w:r w:rsidRPr="00B826BA">
        <w:rPr>
          <w:rFonts w:ascii="ＭＳ 明朝" w:hAnsi="ＭＳ 明朝" w:cs="メイリオ" w:hint="eastAsia"/>
          <w:color w:val="000000"/>
          <w:sz w:val="22"/>
          <w:szCs w:val="22"/>
        </w:rPr>
        <w:t>業務の履行に関し、乙の故意または過失により第三者に損害を与えたときは、当該第三者にその損害を賠償するなど適切な対応をするものとする。</w:t>
      </w:r>
    </w:p>
    <w:p w14:paraId="2EEC6D69" w14:textId="77777777" w:rsidR="00027FB5" w:rsidRPr="00623410" w:rsidRDefault="00027FB5" w:rsidP="00027FB5">
      <w:pPr>
        <w:wordWrap w:val="0"/>
        <w:spacing w:line="298" w:lineRule="exact"/>
        <w:rPr>
          <w:color w:val="000000"/>
          <w:sz w:val="22"/>
          <w:szCs w:val="22"/>
        </w:rPr>
      </w:pPr>
    </w:p>
    <w:p w14:paraId="3F2E1A27" w14:textId="77777777" w:rsidR="00027FB5" w:rsidRPr="004B14CC" w:rsidRDefault="00027FB5" w:rsidP="00027FB5">
      <w:pPr>
        <w:ind w:leftChars="100" w:left="210"/>
        <w:rPr>
          <w:rFonts w:ascii="ＭＳ 明朝" w:hAnsi="ＭＳ 明朝" w:cs="メイリオ"/>
          <w:sz w:val="22"/>
          <w:szCs w:val="22"/>
        </w:rPr>
      </w:pPr>
      <w:r w:rsidRPr="004B14CC">
        <w:rPr>
          <w:rFonts w:ascii="ＭＳ 明朝" w:hAnsi="ＭＳ 明朝" w:cs="メイリオ" w:hint="eastAsia"/>
          <w:sz w:val="22"/>
          <w:szCs w:val="22"/>
        </w:rPr>
        <w:t>（著作権等権利の処理）</w:t>
      </w:r>
    </w:p>
    <w:p w14:paraId="66AE2F2B" w14:textId="1667D7F0" w:rsidR="00027FB5" w:rsidRPr="00C619AE" w:rsidRDefault="00027FB5" w:rsidP="00027FB5">
      <w:pPr>
        <w:ind w:left="220" w:hangingChars="100" w:hanging="220"/>
        <w:rPr>
          <w:rFonts w:ascii="ＭＳ 明朝" w:hAnsi="ＭＳ 明朝" w:cs="メイリオ"/>
          <w:color w:val="000000"/>
          <w:sz w:val="22"/>
          <w:szCs w:val="22"/>
        </w:rPr>
      </w:pPr>
      <w:r w:rsidRPr="004B14CC">
        <w:rPr>
          <w:rFonts w:ascii="ＭＳ 明朝" w:hAnsi="ＭＳ 明朝" w:cs="メイリオ" w:hint="eastAsia"/>
          <w:sz w:val="22"/>
          <w:szCs w:val="22"/>
        </w:rPr>
        <w:t>第１</w:t>
      </w:r>
      <w:r w:rsidR="00E456EF">
        <w:rPr>
          <w:rFonts w:ascii="ＭＳ 明朝" w:hAnsi="ＭＳ 明朝" w:cs="メイリオ" w:hint="eastAsia"/>
          <w:sz w:val="22"/>
          <w:szCs w:val="22"/>
        </w:rPr>
        <w:t>５</w:t>
      </w:r>
      <w:r w:rsidRPr="004B14CC">
        <w:rPr>
          <w:rFonts w:ascii="ＭＳ 明朝" w:hAnsi="ＭＳ 明朝" w:cs="メイリオ" w:hint="eastAsia"/>
          <w:sz w:val="22"/>
          <w:szCs w:val="22"/>
        </w:rPr>
        <w:t>条　乙は、</w:t>
      </w:r>
      <w:r w:rsidR="00504A0C">
        <w:rPr>
          <w:rFonts w:ascii="ＭＳ 明朝" w:hAnsi="ＭＳ 明朝" w:cs="メイリオ" w:hint="eastAsia"/>
          <w:sz w:val="22"/>
          <w:szCs w:val="22"/>
        </w:rPr>
        <w:t>委託</w:t>
      </w:r>
      <w:r w:rsidRPr="004B14CC">
        <w:rPr>
          <w:rFonts w:ascii="ＭＳ 明朝" w:hAnsi="ＭＳ 明朝" w:cs="メイリオ" w:hint="eastAsia"/>
          <w:sz w:val="22"/>
          <w:szCs w:val="22"/>
        </w:rPr>
        <w:t>業務の</w:t>
      </w:r>
      <w:r w:rsidRPr="0043105B">
        <w:rPr>
          <w:rFonts w:ascii="ＭＳ 明朝" w:hAnsi="ＭＳ 明朝" w:cs="メイリオ" w:hint="eastAsia"/>
          <w:color w:val="000000"/>
          <w:sz w:val="22"/>
          <w:szCs w:val="22"/>
        </w:rPr>
        <w:t>履行に関し</w:t>
      </w:r>
      <w:r w:rsidRPr="00C619AE">
        <w:rPr>
          <w:rFonts w:ascii="ＭＳ 明朝" w:hAnsi="ＭＳ 明朝" w:cs="メイリオ" w:hint="eastAsia"/>
          <w:color w:val="000000"/>
          <w:sz w:val="22"/>
          <w:szCs w:val="22"/>
        </w:rPr>
        <w:t>、第三者が有する著作権、特許権等の排他的権利を侵害してはならない。</w:t>
      </w:r>
    </w:p>
    <w:p w14:paraId="43547F21" w14:textId="1AE03878" w:rsidR="00027FB5" w:rsidRPr="004B14CC" w:rsidRDefault="00027FB5" w:rsidP="00027FB5">
      <w:pPr>
        <w:ind w:left="220" w:hangingChars="100" w:hanging="220"/>
        <w:rPr>
          <w:rFonts w:ascii="ＭＳ 明朝" w:hAnsi="ＭＳ 明朝" w:cs="メイリオ"/>
          <w:sz w:val="22"/>
          <w:szCs w:val="22"/>
        </w:rPr>
      </w:pPr>
      <w:r w:rsidRPr="004B14CC">
        <w:rPr>
          <w:rFonts w:ascii="ＭＳ 明朝" w:hAnsi="ＭＳ 明朝" w:cs="メイリオ" w:hint="eastAsia"/>
          <w:sz w:val="22"/>
          <w:szCs w:val="22"/>
        </w:rPr>
        <w:t>２　乙は、</w:t>
      </w:r>
      <w:r w:rsidR="00504A0C">
        <w:rPr>
          <w:rFonts w:ascii="ＭＳ 明朝" w:hAnsi="ＭＳ 明朝" w:cs="メイリオ" w:hint="eastAsia"/>
          <w:sz w:val="22"/>
          <w:szCs w:val="22"/>
        </w:rPr>
        <w:t>委託</w:t>
      </w:r>
      <w:r w:rsidRPr="004B14CC">
        <w:rPr>
          <w:rFonts w:ascii="ＭＳ 明朝" w:hAnsi="ＭＳ 明朝" w:cs="メイリオ" w:hint="eastAsia"/>
          <w:sz w:val="22"/>
          <w:szCs w:val="22"/>
        </w:rPr>
        <w:t>業務の実施上、前項の排他的権利を使用する必要がある場合は、その権利関係を処理するものとする。</w:t>
      </w:r>
    </w:p>
    <w:p w14:paraId="1B9DEE28" w14:textId="6D0FB143" w:rsidR="00027FB5" w:rsidRDefault="00027FB5" w:rsidP="00027FB5">
      <w:pPr>
        <w:ind w:left="220" w:hangingChars="100" w:hanging="220"/>
        <w:rPr>
          <w:rFonts w:ascii="ＭＳ 明朝" w:hAnsi="ＭＳ 明朝" w:cs="メイリオ"/>
          <w:sz w:val="22"/>
          <w:szCs w:val="22"/>
        </w:rPr>
      </w:pPr>
      <w:r w:rsidRPr="004B14CC">
        <w:rPr>
          <w:rFonts w:ascii="ＭＳ 明朝" w:hAnsi="ＭＳ 明朝" w:cs="メイリオ" w:hint="eastAsia"/>
          <w:sz w:val="22"/>
          <w:szCs w:val="22"/>
        </w:rPr>
        <w:t>３　乙が、前２項の規定に反したことにより甲が損害を受けた場合は、甲は乙に対して損害賠償を請求することができるものとする。</w:t>
      </w:r>
    </w:p>
    <w:p w14:paraId="14C62DDB" w14:textId="77777777" w:rsidR="00027FB5" w:rsidRPr="00623410" w:rsidRDefault="00027FB5" w:rsidP="00027FB5">
      <w:pPr>
        <w:wordWrap w:val="0"/>
        <w:spacing w:line="298" w:lineRule="exact"/>
        <w:rPr>
          <w:color w:val="000000"/>
          <w:sz w:val="22"/>
        </w:rPr>
      </w:pPr>
    </w:p>
    <w:p w14:paraId="11D9DC50" w14:textId="77777777" w:rsidR="00027FB5" w:rsidRPr="004B14CC" w:rsidRDefault="00027FB5" w:rsidP="00027FB5">
      <w:pPr>
        <w:ind w:leftChars="100" w:left="210"/>
        <w:rPr>
          <w:rFonts w:ascii="ＭＳ 明朝" w:hAnsi="ＭＳ 明朝" w:cs="メイリオ"/>
          <w:sz w:val="22"/>
          <w:szCs w:val="22"/>
        </w:rPr>
      </w:pPr>
      <w:r w:rsidRPr="004B14CC">
        <w:rPr>
          <w:rFonts w:ascii="ＭＳ 明朝" w:hAnsi="ＭＳ 明朝" w:cs="メイリオ" w:hint="eastAsia"/>
          <w:sz w:val="22"/>
          <w:szCs w:val="22"/>
        </w:rPr>
        <w:t>（秘密の保持）</w:t>
      </w:r>
    </w:p>
    <w:p w14:paraId="6DE5B3EA" w14:textId="3DE4886C" w:rsidR="00027FB5" w:rsidRDefault="00027FB5" w:rsidP="00A8604D">
      <w:pPr>
        <w:ind w:left="220" w:hangingChars="100" w:hanging="220"/>
        <w:rPr>
          <w:rFonts w:ascii="ＭＳ 明朝" w:hAnsi="ＭＳ 明朝" w:cs="メイリオ"/>
          <w:sz w:val="22"/>
          <w:szCs w:val="22"/>
        </w:rPr>
      </w:pPr>
      <w:r w:rsidRPr="004B14CC">
        <w:rPr>
          <w:rFonts w:ascii="ＭＳ 明朝" w:hAnsi="ＭＳ 明朝" w:cs="メイリオ" w:hint="eastAsia"/>
          <w:sz w:val="22"/>
          <w:szCs w:val="22"/>
        </w:rPr>
        <w:t>第１</w:t>
      </w:r>
      <w:r w:rsidR="00A8604D">
        <w:rPr>
          <w:rFonts w:ascii="ＭＳ 明朝" w:hAnsi="ＭＳ 明朝" w:cs="メイリオ" w:hint="eastAsia"/>
          <w:sz w:val="22"/>
          <w:szCs w:val="22"/>
        </w:rPr>
        <w:t>６</w:t>
      </w:r>
      <w:r w:rsidRPr="004B14CC">
        <w:rPr>
          <w:rFonts w:ascii="ＭＳ 明朝" w:hAnsi="ＭＳ 明朝" w:cs="メイリオ" w:hint="eastAsia"/>
          <w:sz w:val="22"/>
          <w:szCs w:val="22"/>
        </w:rPr>
        <w:t>条　乙は、</w:t>
      </w:r>
      <w:r w:rsidR="00504A0C">
        <w:rPr>
          <w:rFonts w:ascii="ＭＳ 明朝" w:hAnsi="ＭＳ 明朝" w:cs="メイリオ" w:hint="eastAsia"/>
          <w:sz w:val="22"/>
          <w:szCs w:val="22"/>
        </w:rPr>
        <w:t>委託</w:t>
      </w:r>
      <w:r w:rsidRPr="004B14CC">
        <w:rPr>
          <w:rFonts w:ascii="ＭＳ 明朝" w:hAnsi="ＭＳ 明朝" w:cs="メイリオ" w:hint="eastAsia"/>
          <w:sz w:val="22"/>
          <w:szCs w:val="22"/>
        </w:rPr>
        <w:t>業務実施中に知り得た秘密および甲の行政事務などで一般に公表されていない事項を他にもらしてはならない。</w:t>
      </w:r>
    </w:p>
    <w:p w14:paraId="20340375" w14:textId="765ECA3B" w:rsidR="00027FB5" w:rsidRPr="0043105B" w:rsidRDefault="00027FB5" w:rsidP="00027FB5">
      <w:pPr>
        <w:rPr>
          <w:color w:val="000000"/>
          <w:sz w:val="22"/>
          <w:szCs w:val="22"/>
        </w:rPr>
      </w:pPr>
      <w:r w:rsidRPr="0043105B">
        <w:rPr>
          <w:rFonts w:ascii="ＭＳ 明朝" w:hAnsi="ＭＳ 明朝" w:cs="メイリオ" w:hint="eastAsia"/>
          <w:sz w:val="22"/>
          <w:szCs w:val="22"/>
        </w:rPr>
        <w:t>２　前項の守秘義務については、</w:t>
      </w:r>
      <w:r w:rsidR="00504A0C">
        <w:rPr>
          <w:rFonts w:ascii="ＭＳ 明朝" w:hAnsi="ＭＳ 明朝" w:cs="メイリオ" w:hint="eastAsia"/>
          <w:sz w:val="22"/>
          <w:szCs w:val="22"/>
        </w:rPr>
        <w:t>委託</w:t>
      </w:r>
      <w:r w:rsidRPr="0043105B">
        <w:rPr>
          <w:rFonts w:ascii="ＭＳ 明朝" w:hAnsi="ＭＳ 明朝" w:cs="メイリオ" w:hint="eastAsia"/>
          <w:sz w:val="22"/>
          <w:szCs w:val="22"/>
        </w:rPr>
        <w:t>業務終了後および契約解除後においても同様とする。</w:t>
      </w:r>
    </w:p>
    <w:p w14:paraId="4F2E6F2D" w14:textId="77777777" w:rsidR="00504A0C" w:rsidRPr="00504A0C" w:rsidRDefault="00504A0C" w:rsidP="00027FB5">
      <w:pPr>
        <w:rPr>
          <w:color w:val="000000"/>
        </w:rPr>
      </w:pPr>
    </w:p>
    <w:p w14:paraId="60BA994C" w14:textId="77777777" w:rsidR="00027FB5" w:rsidRPr="00CF037A" w:rsidRDefault="00027FB5" w:rsidP="00027FB5">
      <w:pPr>
        <w:ind w:leftChars="100" w:left="210"/>
        <w:rPr>
          <w:rFonts w:ascii="ＭＳ 明朝" w:hAnsi="ＭＳ 明朝" w:cs="メイリオ"/>
          <w:sz w:val="22"/>
          <w:szCs w:val="22"/>
        </w:rPr>
      </w:pPr>
      <w:r w:rsidRPr="00CF037A">
        <w:rPr>
          <w:rFonts w:ascii="ＭＳ 明朝" w:hAnsi="ＭＳ 明朝" w:cs="メイリオ" w:hint="eastAsia"/>
          <w:sz w:val="22"/>
          <w:szCs w:val="22"/>
        </w:rPr>
        <w:t>（情報セキュリティの確保）</w:t>
      </w:r>
    </w:p>
    <w:p w14:paraId="7197F044" w14:textId="29F6BD12" w:rsidR="00027FB5" w:rsidRPr="00CF037A" w:rsidRDefault="00027FB5" w:rsidP="00027FB5">
      <w:pPr>
        <w:ind w:left="220" w:hangingChars="100" w:hanging="220"/>
        <w:rPr>
          <w:rFonts w:ascii="ＭＳ 明朝" w:hAnsi="ＭＳ 明朝" w:cs="メイリオ"/>
          <w:sz w:val="22"/>
          <w:szCs w:val="22"/>
        </w:rPr>
      </w:pPr>
      <w:r w:rsidRPr="00CF037A">
        <w:rPr>
          <w:rFonts w:ascii="ＭＳ 明朝" w:hAnsi="ＭＳ 明朝" w:cs="メイリオ" w:hint="eastAsia"/>
          <w:sz w:val="22"/>
          <w:szCs w:val="22"/>
        </w:rPr>
        <w:t>第１</w:t>
      </w:r>
      <w:r w:rsidR="00A8604D">
        <w:rPr>
          <w:rFonts w:ascii="ＭＳ 明朝" w:hAnsi="ＭＳ 明朝" w:cs="メイリオ" w:hint="eastAsia"/>
          <w:sz w:val="22"/>
          <w:szCs w:val="22"/>
        </w:rPr>
        <w:t>７</w:t>
      </w:r>
      <w:r w:rsidRPr="00CF037A">
        <w:rPr>
          <w:rFonts w:ascii="ＭＳ 明朝" w:hAnsi="ＭＳ 明朝" w:cs="メイリオ" w:hint="eastAsia"/>
          <w:sz w:val="22"/>
          <w:szCs w:val="22"/>
        </w:rPr>
        <w:t>条　乙は、</w:t>
      </w:r>
      <w:r w:rsidR="00504A0C">
        <w:rPr>
          <w:rFonts w:ascii="ＭＳ 明朝" w:hAnsi="ＭＳ 明朝" w:cs="メイリオ" w:hint="eastAsia"/>
          <w:sz w:val="22"/>
          <w:szCs w:val="22"/>
        </w:rPr>
        <w:t>委託</w:t>
      </w:r>
      <w:r w:rsidRPr="00CF037A">
        <w:rPr>
          <w:rFonts w:ascii="ＭＳ 明朝" w:hAnsi="ＭＳ 明朝" w:cs="メイリオ" w:hint="eastAsia"/>
          <w:sz w:val="22"/>
          <w:szCs w:val="22"/>
        </w:rPr>
        <w:t>業務の実施において、別紙１「情報セキュリティに関する</w:t>
      </w:r>
      <w:r w:rsidR="004D4924">
        <w:rPr>
          <w:rFonts w:ascii="ＭＳ 明朝" w:hAnsi="ＭＳ 明朝" w:cs="メイリオ" w:hint="eastAsia"/>
          <w:sz w:val="22"/>
          <w:szCs w:val="22"/>
        </w:rPr>
        <w:t>特記</w:t>
      </w:r>
      <w:r w:rsidRPr="00CF037A">
        <w:rPr>
          <w:rFonts w:ascii="ＭＳ 明朝" w:hAnsi="ＭＳ 明朝" w:cs="メイリオ" w:hint="eastAsia"/>
          <w:sz w:val="22"/>
          <w:szCs w:val="22"/>
        </w:rPr>
        <w:t>事項」を遵守し、情報セキュリティを確保するための必要な措置を講じる義務を負うとともに、当該業務で知り得た各種情報についての守秘義務を負うものとする。</w:t>
      </w:r>
    </w:p>
    <w:p w14:paraId="6CE963FA" w14:textId="77777777" w:rsidR="00027FB5" w:rsidRDefault="00027FB5" w:rsidP="00027FB5">
      <w:pPr>
        <w:rPr>
          <w:rFonts w:ascii="ＭＳ 明朝" w:hAnsi="ＭＳ 明朝" w:cs="メイリオ"/>
          <w:sz w:val="22"/>
          <w:szCs w:val="22"/>
        </w:rPr>
      </w:pPr>
      <w:r w:rsidRPr="00CF037A">
        <w:rPr>
          <w:rFonts w:ascii="ＭＳ 明朝" w:hAnsi="ＭＳ 明朝" w:cs="メイリオ" w:hint="eastAsia"/>
          <w:sz w:val="22"/>
          <w:szCs w:val="22"/>
        </w:rPr>
        <w:t>２　前項の守秘義務については、前条第２項の規定を適用する。</w:t>
      </w:r>
    </w:p>
    <w:p w14:paraId="50AD50A6" w14:textId="77777777" w:rsidR="00937F1E" w:rsidRPr="00CF037A" w:rsidRDefault="00937F1E" w:rsidP="00027FB5">
      <w:pPr>
        <w:rPr>
          <w:color w:val="000000"/>
          <w:sz w:val="22"/>
          <w:szCs w:val="22"/>
        </w:rPr>
      </w:pPr>
    </w:p>
    <w:p w14:paraId="23FBE0A0" w14:textId="77777777" w:rsidR="00027FB5" w:rsidRPr="00CF037A" w:rsidRDefault="00027FB5" w:rsidP="00027FB5">
      <w:pPr>
        <w:ind w:leftChars="100" w:left="210"/>
        <w:rPr>
          <w:rFonts w:ascii="ＭＳ 明朝" w:hAnsi="ＭＳ 明朝" w:cs="メイリオ"/>
          <w:sz w:val="22"/>
          <w:szCs w:val="22"/>
        </w:rPr>
      </w:pPr>
      <w:r w:rsidRPr="00CF037A">
        <w:rPr>
          <w:rFonts w:ascii="ＭＳ 明朝" w:hAnsi="ＭＳ 明朝" w:cs="メイリオ" w:hint="eastAsia"/>
          <w:sz w:val="22"/>
          <w:szCs w:val="22"/>
        </w:rPr>
        <w:t>（個人情報の保護）</w:t>
      </w:r>
    </w:p>
    <w:p w14:paraId="08E71A7D" w14:textId="3423F2F5" w:rsidR="00B81F0C" w:rsidRPr="00B81F0C" w:rsidRDefault="00027FB5" w:rsidP="00B81F0C">
      <w:pPr>
        <w:ind w:left="220" w:hangingChars="100" w:hanging="220"/>
        <w:rPr>
          <w:rFonts w:ascii="ＭＳ 明朝" w:hAnsi="ＭＳ 明朝" w:cs="メイリオ"/>
          <w:sz w:val="22"/>
          <w:szCs w:val="22"/>
        </w:rPr>
      </w:pPr>
      <w:r w:rsidRPr="00CF037A">
        <w:rPr>
          <w:rFonts w:ascii="ＭＳ 明朝" w:hAnsi="ＭＳ 明朝" w:cs="メイリオ" w:hint="eastAsia"/>
          <w:sz w:val="22"/>
          <w:szCs w:val="22"/>
        </w:rPr>
        <w:t>第１</w:t>
      </w:r>
      <w:r w:rsidR="00A8604D">
        <w:rPr>
          <w:rFonts w:ascii="ＭＳ 明朝" w:hAnsi="ＭＳ 明朝" w:cs="メイリオ" w:hint="eastAsia"/>
          <w:sz w:val="22"/>
          <w:szCs w:val="22"/>
        </w:rPr>
        <w:t>８</w:t>
      </w:r>
      <w:r w:rsidRPr="00CF037A">
        <w:rPr>
          <w:rFonts w:ascii="ＭＳ 明朝" w:hAnsi="ＭＳ 明朝" w:cs="メイリオ" w:hint="eastAsia"/>
          <w:sz w:val="22"/>
          <w:szCs w:val="22"/>
        </w:rPr>
        <w:t xml:space="preserve">条　</w:t>
      </w:r>
      <w:r w:rsidR="00B81F0C" w:rsidRPr="00B81F0C">
        <w:rPr>
          <w:rFonts w:ascii="ＭＳ 明朝" w:hAnsi="ＭＳ 明朝" w:cs="メイリオ" w:hint="eastAsia"/>
          <w:sz w:val="22"/>
          <w:szCs w:val="22"/>
        </w:rPr>
        <w:t>乙がこの契約に関して取扱う個人情報については「個人情報の保護に関する法律（平成１５年法律第５７号）を遵守しなければならない。</w:t>
      </w:r>
    </w:p>
    <w:p w14:paraId="75F21326" w14:textId="21739790" w:rsidR="00027FB5" w:rsidRDefault="00B81F0C" w:rsidP="00B81F0C">
      <w:pPr>
        <w:ind w:left="220" w:hangingChars="100" w:hanging="220"/>
        <w:rPr>
          <w:rFonts w:ascii="ＭＳ 明朝" w:hAnsi="ＭＳ 明朝" w:cs="メイリオ"/>
          <w:sz w:val="22"/>
          <w:szCs w:val="22"/>
        </w:rPr>
      </w:pPr>
      <w:r w:rsidRPr="00B81F0C">
        <w:rPr>
          <w:rFonts w:ascii="ＭＳ 明朝" w:hAnsi="ＭＳ 明朝" w:cs="メイリオ" w:hint="eastAsia"/>
          <w:sz w:val="22"/>
          <w:szCs w:val="22"/>
        </w:rPr>
        <w:t>２　乙は、個人情報の取扱に関し、別紙２「個人情報取扱特記事項」を遵守しなければならない。</w:t>
      </w:r>
    </w:p>
    <w:p w14:paraId="6A8A294E" w14:textId="77777777" w:rsidR="00B81F0C" w:rsidRPr="0097762D" w:rsidRDefault="00B81F0C" w:rsidP="00B81F0C">
      <w:pPr>
        <w:ind w:left="220" w:hangingChars="100" w:hanging="220"/>
        <w:rPr>
          <w:sz w:val="22"/>
          <w:szCs w:val="22"/>
        </w:rPr>
      </w:pPr>
    </w:p>
    <w:p w14:paraId="62D59C9A" w14:textId="77777777" w:rsidR="00027FB5" w:rsidRPr="0097762D" w:rsidRDefault="00027FB5" w:rsidP="00027FB5">
      <w:pPr>
        <w:ind w:leftChars="100" w:left="210"/>
        <w:rPr>
          <w:rFonts w:ascii="ＭＳ 明朝" w:hAnsi="ＭＳ 明朝" w:cs="メイリオ"/>
          <w:sz w:val="22"/>
          <w:szCs w:val="22"/>
        </w:rPr>
      </w:pPr>
      <w:r w:rsidRPr="0097762D">
        <w:rPr>
          <w:rFonts w:ascii="ＭＳ 明朝" w:hAnsi="ＭＳ 明朝" w:cs="メイリオ" w:hint="eastAsia"/>
          <w:sz w:val="22"/>
          <w:szCs w:val="22"/>
        </w:rPr>
        <w:t>（グリーン購入）</w:t>
      </w:r>
    </w:p>
    <w:p w14:paraId="37E5AD44" w14:textId="2625E8C2" w:rsidR="00027FB5" w:rsidRPr="0097762D" w:rsidRDefault="00027FB5" w:rsidP="00027FB5">
      <w:pPr>
        <w:ind w:left="220" w:hangingChars="100" w:hanging="220"/>
        <w:jc w:val="left"/>
        <w:rPr>
          <w:sz w:val="22"/>
          <w:szCs w:val="22"/>
        </w:rPr>
      </w:pPr>
      <w:r w:rsidRPr="0097762D">
        <w:rPr>
          <w:rFonts w:ascii="ＭＳ 明朝" w:hAnsi="ＭＳ 明朝" w:cs="メイリオ" w:hint="eastAsia"/>
          <w:sz w:val="22"/>
          <w:szCs w:val="22"/>
        </w:rPr>
        <w:t>第</w:t>
      </w:r>
      <w:r w:rsidR="00A8604D">
        <w:rPr>
          <w:rFonts w:ascii="ＭＳ 明朝" w:hAnsi="ＭＳ 明朝" w:cs="メイリオ" w:hint="eastAsia"/>
          <w:sz w:val="22"/>
          <w:szCs w:val="22"/>
        </w:rPr>
        <w:t>１９</w:t>
      </w:r>
      <w:r w:rsidRPr="0097762D">
        <w:rPr>
          <w:rFonts w:ascii="ＭＳ 明朝" w:hAnsi="ＭＳ 明朝" w:cs="メイリオ" w:hint="eastAsia"/>
          <w:sz w:val="22"/>
          <w:szCs w:val="22"/>
        </w:rPr>
        <w:t>条　乙は、事業の実施において物品等を調達する場合、「福井県庁グリーン購入推進方針（平成１３年４月２７日策定）」に基づき、環境物品等の調達に努めるものとする。</w:t>
      </w:r>
    </w:p>
    <w:p w14:paraId="0134E412" w14:textId="77777777" w:rsidR="00027FB5" w:rsidRPr="00E456EF" w:rsidRDefault="00027FB5" w:rsidP="00027FB5">
      <w:pPr>
        <w:wordWrap w:val="0"/>
        <w:spacing w:line="298" w:lineRule="exact"/>
        <w:jc w:val="left"/>
        <w:rPr>
          <w:sz w:val="22"/>
        </w:rPr>
      </w:pPr>
    </w:p>
    <w:p w14:paraId="651E3C43" w14:textId="77777777" w:rsidR="00027FB5" w:rsidRDefault="00027FB5" w:rsidP="00027FB5">
      <w:pPr>
        <w:wordWrap w:val="0"/>
        <w:spacing w:line="298" w:lineRule="exact"/>
        <w:ind w:firstLineChars="100" w:firstLine="220"/>
        <w:jc w:val="left"/>
        <w:rPr>
          <w:sz w:val="22"/>
        </w:rPr>
      </w:pPr>
      <w:r>
        <w:rPr>
          <w:rFonts w:hint="eastAsia"/>
          <w:sz w:val="22"/>
        </w:rPr>
        <w:t>（疑義等の決定）</w:t>
      </w:r>
    </w:p>
    <w:p w14:paraId="53FAB93F" w14:textId="6005DE36" w:rsidR="00027FB5" w:rsidRDefault="00027FB5" w:rsidP="00027FB5">
      <w:pPr>
        <w:wordWrap w:val="0"/>
        <w:spacing w:line="298" w:lineRule="exact"/>
        <w:jc w:val="left"/>
        <w:rPr>
          <w:sz w:val="22"/>
        </w:rPr>
      </w:pPr>
      <w:r>
        <w:rPr>
          <w:rFonts w:hint="eastAsia"/>
          <w:sz w:val="22"/>
        </w:rPr>
        <w:t>第</w:t>
      </w:r>
      <w:r w:rsidR="00E456EF">
        <w:rPr>
          <w:rFonts w:hint="eastAsia"/>
          <w:sz w:val="22"/>
        </w:rPr>
        <w:t>２</w:t>
      </w:r>
      <w:r w:rsidR="00A8604D">
        <w:rPr>
          <w:rFonts w:hint="eastAsia"/>
          <w:sz w:val="22"/>
        </w:rPr>
        <w:t>０</w:t>
      </w:r>
      <w:r>
        <w:rPr>
          <w:rFonts w:ascii="ＭＳ 明朝" w:hAnsi="ＭＳ 明朝" w:hint="eastAsia"/>
          <w:sz w:val="22"/>
        </w:rPr>
        <w:t>条</w:t>
      </w:r>
      <w:r>
        <w:rPr>
          <w:rFonts w:hint="eastAsia"/>
          <w:sz w:val="22"/>
        </w:rPr>
        <w:t xml:space="preserve">　この契約に定めのない事項およびこの契約に関し疑義が生じたときは、甲乙協議　して定めるものとする。</w:t>
      </w:r>
    </w:p>
    <w:p w14:paraId="54A18233" w14:textId="77777777" w:rsidR="00027FB5" w:rsidRPr="00E456EF" w:rsidRDefault="00027FB5" w:rsidP="00027FB5">
      <w:pPr>
        <w:wordWrap w:val="0"/>
        <w:spacing w:line="298" w:lineRule="exact"/>
        <w:jc w:val="left"/>
        <w:rPr>
          <w:sz w:val="22"/>
        </w:rPr>
      </w:pPr>
    </w:p>
    <w:p w14:paraId="530CAFF9" w14:textId="77777777" w:rsidR="00027FB5" w:rsidRPr="0097762D" w:rsidRDefault="00027FB5" w:rsidP="00027FB5">
      <w:pPr>
        <w:ind w:leftChars="100" w:left="210"/>
        <w:rPr>
          <w:rFonts w:ascii="ＭＳ 明朝" w:hAnsi="ＭＳ 明朝" w:cs="メイリオ"/>
          <w:color w:val="000000"/>
          <w:sz w:val="22"/>
          <w:szCs w:val="22"/>
        </w:rPr>
      </w:pPr>
      <w:r w:rsidRPr="0097762D">
        <w:rPr>
          <w:rFonts w:ascii="ＭＳ 明朝" w:hAnsi="ＭＳ 明朝" w:cs="メイリオ" w:hint="eastAsia"/>
          <w:color w:val="000000"/>
          <w:sz w:val="22"/>
          <w:szCs w:val="22"/>
        </w:rPr>
        <w:t>（紛争等の解決）</w:t>
      </w:r>
    </w:p>
    <w:p w14:paraId="28C7CE4E" w14:textId="483FA047" w:rsidR="00027FB5" w:rsidRPr="0097762D" w:rsidRDefault="00027FB5" w:rsidP="00027FB5">
      <w:pPr>
        <w:ind w:left="220" w:hangingChars="100" w:hanging="220"/>
        <w:rPr>
          <w:rFonts w:ascii="ＭＳ 明朝" w:hAnsi="ＭＳ 明朝" w:cs="メイリオ"/>
          <w:color w:val="000000"/>
          <w:sz w:val="22"/>
          <w:szCs w:val="22"/>
        </w:rPr>
      </w:pPr>
      <w:r w:rsidRPr="0097762D">
        <w:rPr>
          <w:rFonts w:ascii="ＭＳ 明朝" w:hAnsi="ＭＳ 明朝" w:cs="メイリオ" w:hint="eastAsia"/>
          <w:color w:val="000000"/>
          <w:sz w:val="22"/>
          <w:szCs w:val="22"/>
        </w:rPr>
        <w:t>第</w:t>
      </w:r>
      <w:r w:rsidR="00E456EF">
        <w:rPr>
          <w:rFonts w:ascii="ＭＳ 明朝" w:hAnsi="ＭＳ 明朝" w:cs="メイリオ" w:hint="eastAsia"/>
          <w:color w:val="000000"/>
          <w:sz w:val="22"/>
          <w:szCs w:val="22"/>
        </w:rPr>
        <w:t>２</w:t>
      </w:r>
      <w:r w:rsidR="00A8604D">
        <w:rPr>
          <w:rFonts w:ascii="ＭＳ 明朝" w:hAnsi="ＭＳ 明朝" w:cs="メイリオ" w:hint="eastAsia"/>
          <w:color w:val="000000"/>
          <w:sz w:val="22"/>
          <w:szCs w:val="22"/>
        </w:rPr>
        <w:t>１</w:t>
      </w:r>
      <w:r w:rsidRPr="0097762D">
        <w:rPr>
          <w:rFonts w:ascii="ＭＳ 明朝" w:hAnsi="ＭＳ 明朝" w:cs="メイリオ" w:hint="eastAsia"/>
          <w:color w:val="000000"/>
          <w:sz w:val="22"/>
          <w:szCs w:val="22"/>
        </w:rPr>
        <w:t>条　この契約について訴訟等の生じたときは、甲の事務所の所在地を管轄する裁判所を第１審の管轄裁判所とする。</w:t>
      </w:r>
    </w:p>
    <w:p w14:paraId="144260ED" w14:textId="77777777" w:rsidR="00027FB5" w:rsidRPr="00E456EF" w:rsidRDefault="00027FB5" w:rsidP="00027FB5">
      <w:pPr>
        <w:wordWrap w:val="0"/>
        <w:spacing w:line="298" w:lineRule="exact"/>
        <w:jc w:val="left"/>
        <w:rPr>
          <w:sz w:val="22"/>
          <w:shd w:val="pct15" w:color="auto" w:fill="FFFFFF"/>
        </w:rPr>
      </w:pPr>
    </w:p>
    <w:p w14:paraId="518D2EBA" w14:textId="77777777" w:rsidR="00027FB5" w:rsidRPr="009C6F8E" w:rsidRDefault="00027FB5" w:rsidP="00027FB5">
      <w:pPr>
        <w:wordWrap w:val="0"/>
        <w:spacing w:line="298" w:lineRule="exact"/>
        <w:jc w:val="left"/>
        <w:rPr>
          <w:sz w:val="22"/>
          <w:szCs w:val="22"/>
          <w:shd w:val="pct15" w:color="auto" w:fill="FFFFFF"/>
        </w:rPr>
      </w:pPr>
    </w:p>
    <w:p w14:paraId="30466C1D" w14:textId="77777777" w:rsidR="00027FB5" w:rsidRPr="006019FC" w:rsidRDefault="00027FB5" w:rsidP="00027FB5">
      <w:pPr>
        <w:wordWrap w:val="0"/>
        <w:spacing w:line="298" w:lineRule="exact"/>
        <w:jc w:val="left"/>
        <w:rPr>
          <w:sz w:val="22"/>
        </w:rPr>
      </w:pPr>
    </w:p>
    <w:p w14:paraId="18AE6682" w14:textId="77777777" w:rsidR="00027FB5" w:rsidRDefault="00027FB5" w:rsidP="00AB103C">
      <w:pPr>
        <w:rPr>
          <w:rFonts w:cs="Times New Roman"/>
          <w:sz w:val="22"/>
          <w:szCs w:val="22"/>
        </w:rPr>
      </w:pPr>
    </w:p>
    <w:p w14:paraId="2A5BE306" w14:textId="49F11D19" w:rsidR="00F15600" w:rsidRDefault="00D05E23" w:rsidP="00D05E23">
      <w:pPr>
        <w:widowControl/>
        <w:jc w:val="left"/>
        <w:rPr>
          <w:rFonts w:cs="Times New Roman"/>
          <w:sz w:val="22"/>
          <w:szCs w:val="22"/>
        </w:rPr>
      </w:pPr>
      <w:r>
        <w:rPr>
          <w:rFonts w:cs="Times New Roman"/>
          <w:sz w:val="22"/>
          <w:szCs w:val="22"/>
        </w:rPr>
        <w:br w:type="page"/>
      </w:r>
    </w:p>
    <w:p w14:paraId="531B526D" w14:textId="77777777" w:rsidR="00246A3F" w:rsidRPr="00246A3F" w:rsidRDefault="00246A3F" w:rsidP="00246A3F">
      <w:pPr>
        <w:widowControl/>
        <w:ind w:firstLine="360"/>
        <w:jc w:val="right"/>
        <w:rPr>
          <w:rFonts w:cs="Times New Roman"/>
          <w:kern w:val="0"/>
          <w:sz w:val="22"/>
          <w:szCs w:val="22"/>
          <w:lang w:bidi="en-US"/>
        </w:rPr>
      </w:pPr>
      <w:r w:rsidRPr="00246A3F">
        <w:rPr>
          <w:rFonts w:cs="Times New Roman" w:hint="eastAsia"/>
          <w:kern w:val="0"/>
          <w:sz w:val="22"/>
          <w:szCs w:val="22"/>
          <w:lang w:bidi="en-US"/>
        </w:rPr>
        <w:t>＜別紙１＞</w:t>
      </w:r>
    </w:p>
    <w:p w14:paraId="5A35F7B6" w14:textId="77777777" w:rsidR="00246A3F" w:rsidRPr="00246A3F" w:rsidRDefault="00246A3F" w:rsidP="00246A3F">
      <w:pPr>
        <w:widowControl/>
        <w:ind w:firstLine="360"/>
        <w:jc w:val="center"/>
        <w:rPr>
          <w:rFonts w:ascii="ＭＳ 明朝" w:hAnsi="ＭＳ 明朝" w:cs="Times New Roman"/>
          <w:b/>
          <w:kern w:val="0"/>
          <w:lang w:bidi="en-US"/>
        </w:rPr>
      </w:pPr>
      <w:r w:rsidRPr="00246A3F">
        <w:rPr>
          <w:rFonts w:ascii="ＭＳ 明朝" w:hAnsi="ＭＳ 明朝" w:cs="Times New Roman" w:hint="eastAsia"/>
          <w:b/>
          <w:kern w:val="0"/>
          <w:lang w:bidi="en-US"/>
        </w:rPr>
        <w:t>情報セキュリティに関する特記事項</w:t>
      </w:r>
    </w:p>
    <w:p w14:paraId="636CF255" w14:textId="77777777" w:rsidR="00246A3F" w:rsidRDefault="00246A3F" w:rsidP="002852BA">
      <w:pPr>
        <w:widowControl/>
        <w:jc w:val="left"/>
        <w:rPr>
          <w:rFonts w:ascii="ＭＳ 明朝" w:hAnsi="ＭＳ 明朝" w:cs="Times New Roman"/>
          <w:kern w:val="0"/>
          <w:lang w:bidi="en-US"/>
        </w:rPr>
      </w:pPr>
    </w:p>
    <w:p w14:paraId="65999253" w14:textId="77777777" w:rsidR="002852BA" w:rsidRPr="00246A3F" w:rsidRDefault="002852BA" w:rsidP="002852BA">
      <w:pPr>
        <w:widowControl/>
        <w:jc w:val="left"/>
        <w:rPr>
          <w:rFonts w:ascii="ＭＳ 明朝" w:hAnsi="ＭＳ 明朝" w:cs="Times New Roman"/>
          <w:kern w:val="0"/>
          <w:lang w:bidi="en-US"/>
        </w:rPr>
      </w:pPr>
    </w:p>
    <w:p w14:paraId="0AE8C03F"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（基本的事項）</w:t>
      </w:r>
    </w:p>
    <w:p w14:paraId="1E23F872" w14:textId="77777777" w:rsidR="002F2FE7" w:rsidRPr="002F2FE7" w:rsidRDefault="002F2FE7" w:rsidP="003A4A45">
      <w:pPr>
        <w:widowControl/>
        <w:ind w:left="141" w:hangingChars="67" w:hanging="141"/>
        <w:jc w:val="left"/>
        <w:rPr>
          <w:rFonts w:ascii="ＭＳ 明朝" w:hAnsi="ＭＳ 明朝" w:cs="Times New Roman"/>
          <w:kern w:val="0"/>
          <w:lang w:bidi="en-US"/>
        </w:rPr>
      </w:pPr>
      <w:r w:rsidRPr="002F2FE7">
        <w:rPr>
          <w:rFonts w:ascii="ＭＳ 明朝" w:hAnsi="ＭＳ 明朝" w:cs="Times New Roman" w:hint="eastAsia"/>
          <w:kern w:val="0"/>
          <w:lang w:bidi="en-US"/>
        </w:rPr>
        <w:t>第１　乙は、福井県情報セキュリティポリシーおよび以下の事項を遵守するとともに、個人情報および業務上知り得た情報について守秘義務を負う。</w:t>
      </w:r>
    </w:p>
    <w:p w14:paraId="64FEF2CC" w14:textId="77777777" w:rsidR="002F2FE7" w:rsidRPr="002F2FE7" w:rsidRDefault="002F2FE7" w:rsidP="002F2FE7">
      <w:pPr>
        <w:widowControl/>
        <w:jc w:val="left"/>
        <w:rPr>
          <w:rFonts w:ascii="ＭＳ 明朝" w:hAnsi="ＭＳ 明朝" w:cs="Times New Roman"/>
          <w:kern w:val="0"/>
          <w:lang w:bidi="en-US"/>
        </w:rPr>
      </w:pPr>
    </w:p>
    <w:p w14:paraId="23B55D98"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（作業場所の特定）</w:t>
      </w:r>
    </w:p>
    <w:p w14:paraId="7FD44FC1" w14:textId="77777777" w:rsidR="002F2FE7" w:rsidRPr="002F2FE7" w:rsidRDefault="002F2FE7" w:rsidP="003A4A45">
      <w:pPr>
        <w:widowControl/>
        <w:ind w:left="141" w:hangingChars="67" w:hanging="141"/>
        <w:jc w:val="left"/>
        <w:rPr>
          <w:rFonts w:ascii="ＭＳ 明朝" w:hAnsi="ＭＳ 明朝" w:cs="Times New Roman"/>
          <w:kern w:val="0"/>
          <w:lang w:bidi="en-US"/>
        </w:rPr>
      </w:pPr>
      <w:r w:rsidRPr="002F2FE7">
        <w:rPr>
          <w:rFonts w:ascii="ＭＳ 明朝" w:hAnsi="ＭＳ 明朝" w:cs="Times New Roman" w:hint="eastAsia"/>
          <w:kern w:val="0"/>
          <w:lang w:bidi="en-US"/>
        </w:rPr>
        <w:t>第２　乙は、業務の実施に当たり、作業場所を特定し、情報の紛失や外部への漏えいを防止できる環境で行わなければならない。また、特定した場所以外への情報の無断持ち出しおよび外部送信を行ってはならない。</w:t>
      </w:r>
    </w:p>
    <w:p w14:paraId="0F04A085" w14:textId="77777777" w:rsidR="002F2FE7" w:rsidRPr="002F2FE7" w:rsidRDefault="002F2FE7" w:rsidP="004C6FAB">
      <w:pPr>
        <w:widowControl/>
        <w:ind w:left="141" w:hangingChars="67" w:hanging="141"/>
        <w:jc w:val="left"/>
        <w:rPr>
          <w:rFonts w:ascii="ＭＳ 明朝" w:hAnsi="ＭＳ 明朝" w:cs="Times New Roman"/>
          <w:kern w:val="0"/>
          <w:lang w:bidi="en-US"/>
        </w:rPr>
      </w:pPr>
      <w:r w:rsidRPr="002F2FE7">
        <w:rPr>
          <w:rFonts w:ascii="ＭＳ 明朝" w:hAnsi="ＭＳ 明朝" w:cs="Times New Roman" w:hint="eastAsia"/>
          <w:kern w:val="0"/>
          <w:lang w:bidi="en-US"/>
        </w:rPr>
        <w:t>２　個人情報および甲が機密を要する旨を指定して提示した情報（以下、「機密情報」という。）を取り扱う場合、作業場所は甲が指定した甲の施設内で行うものとする。ただし、作業の特性上、乙の施設内で作業を行わなければならない場合は、作業場所・作業に使用する機器・作業責任者および作業場所までの機密情報の搬送方法をあらかじめ甲に提出し承認を得なければならない。</w:t>
      </w:r>
    </w:p>
    <w:p w14:paraId="3F8EB61B" w14:textId="77777777" w:rsidR="002F2FE7" w:rsidRPr="002F2FE7" w:rsidRDefault="002F2FE7" w:rsidP="002F2FE7">
      <w:pPr>
        <w:widowControl/>
        <w:jc w:val="left"/>
        <w:rPr>
          <w:rFonts w:ascii="ＭＳ 明朝" w:hAnsi="ＭＳ 明朝" w:cs="Times New Roman"/>
          <w:kern w:val="0"/>
          <w:lang w:bidi="en-US"/>
        </w:rPr>
      </w:pPr>
    </w:p>
    <w:p w14:paraId="60ECEE97"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（甲の施設内での作業時における事項）</w:t>
      </w:r>
    </w:p>
    <w:p w14:paraId="7C8A0D50"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第３　乙が甲の施設内で作業を行う時は、福井県庁舎等管理規則を遵守しなければならない。</w:t>
      </w:r>
    </w:p>
    <w:p w14:paraId="572DBCEF" w14:textId="77777777" w:rsidR="002F2FE7" w:rsidRPr="002F2FE7" w:rsidRDefault="002F2FE7" w:rsidP="004C6FAB">
      <w:pPr>
        <w:widowControl/>
        <w:ind w:left="141" w:hangingChars="67" w:hanging="141"/>
        <w:jc w:val="left"/>
        <w:rPr>
          <w:rFonts w:ascii="ＭＳ 明朝" w:hAnsi="ＭＳ 明朝" w:cs="Times New Roman"/>
          <w:kern w:val="0"/>
          <w:lang w:bidi="en-US"/>
        </w:rPr>
      </w:pPr>
      <w:r w:rsidRPr="002F2FE7">
        <w:rPr>
          <w:rFonts w:ascii="ＭＳ 明朝" w:hAnsi="ＭＳ 明朝" w:cs="Times New Roman" w:hint="eastAsia"/>
          <w:kern w:val="0"/>
          <w:lang w:bidi="en-US"/>
        </w:rPr>
        <w:t>２　機密情報を取り扱う作業を行う場合、乙が使用する端末および記録媒体等は甲が貸与するものとし、乙はこれらを持ち込んではならない。ただし、乙が事前申請し甲が承認したものについてはこの限りではない。</w:t>
      </w:r>
    </w:p>
    <w:p w14:paraId="10B5F4DE"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３　乙は、甲の施設内で作業を行う場合、次の事項を遵守しなければならない。</w:t>
      </w:r>
    </w:p>
    <w:p w14:paraId="2F7FAC89"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（１）　乙は、作業者および作業範囲等を明らかにした作業計画書を提出しなければならない。</w:t>
      </w:r>
    </w:p>
    <w:p w14:paraId="500ACCF9"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（２）　乙は、作業時に名札等を着用し、身分を明確に提示しなければならない。</w:t>
      </w:r>
    </w:p>
    <w:p w14:paraId="4966580E" w14:textId="77777777" w:rsidR="002F2FE7" w:rsidRPr="002F2FE7" w:rsidRDefault="002F2FE7" w:rsidP="000A0F2F">
      <w:pPr>
        <w:widowControl/>
        <w:ind w:left="850" w:hangingChars="405" w:hanging="850"/>
        <w:jc w:val="left"/>
        <w:rPr>
          <w:rFonts w:ascii="ＭＳ 明朝" w:hAnsi="ＭＳ 明朝" w:cs="Times New Roman"/>
          <w:kern w:val="0"/>
          <w:lang w:bidi="en-US"/>
        </w:rPr>
      </w:pPr>
      <w:r w:rsidRPr="002F2FE7">
        <w:rPr>
          <w:rFonts w:ascii="ＭＳ 明朝" w:hAnsi="ＭＳ 明朝" w:cs="Times New Roman" w:hint="eastAsia"/>
          <w:kern w:val="0"/>
          <w:lang w:bidi="en-US"/>
        </w:rPr>
        <w:t>（３）　乙の発行する身分証明書を携帯し、甲の指示があった場合にはこれを提示しなければならない。</w:t>
      </w:r>
    </w:p>
    <w:p w14:paraId="764CE4A1"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（４）　その他、甲から指示がある場合はこれに従わなければならない。</w:t>
      </w:r>
    </w:p>
    <w:p w14:paraId="7EEBE2A1" w14:textId="77777777" w:rsidR="002F2FE7" w:rsidRPr="002F2FE7" w:rsidRDefault="002F2FE7" w:rsidP="002F2FE7">
      <w:pPr>
        <w:widowControl/>
        <w:jc w:val="left"/>
        <w:rPr>
          <w:rFonts w:ascii="ＭＳ 明朝" w:hAnsi="ＭＳ 明朝" w:cs="Times New Roman"/>
          <w:kern w:val="0"/>
          <w:lang w:bidi="en-US"/>
        </w:rPr>
      </w:pPr>
    </w:p>
    <w:p w14:paraId="3A623B4A"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（緊急時対応）</w:t>
      </w:r>
    </w:p>
    <w:p w14:paraId="65896903" w14:textId="77777777" w:rsidR="002F2FE7" w:rsidRPr="002F2FE7" w:rsidRDefault="002F2FE7" w:rsidP="004C6FAB">
      <w:pPr>
        <w:widowControl/>
        <w:ind w:left="141" w:hangingChars="67" w:hanging="141"/>
        <w:jc w:val="left"/>
        <w:rPr>
          <w:rFonts w:ascii="ＭＳ 明朝" w:hAnsi="ＭＳ 明朝" w:cs="Times New Roman"/>
          <w:kern w:val="0"/>
          <w:lang w:bidi="en-US"/>
        </w:rPr>
      </w:pPr>
      <w:r w:rsidRPr="002F2FE7">
        <w:rPr>
          <w:rFonts w:ascii="ＭＳ 明朝" w:hAnsi="ＭＳ 明朝" w:cs="Times New Roman" w:hint="eastAsia"/>
          <w:kern w:val="0"/>
          <w:lang w:bidi="en-US"/>
        </w:rPr>
        <w:t>第４　乙は、情報漏えい、滅失その他業務の遂行に支障が生じるおそれがある事故の発生を知ったとき、または生じるおそれのあることを知ったときは、速やかに甲に報告し、甲の指示に従うものとする。</w:t>
      </w:r>
    </w:p>
    <w:p w14:paraId="638E7DD7" w14:textId="77777777" w:rsidR="002F2FE7" w:rsidRPr="002F2FE7" w:rsidRDefault="002F2FE7" w:rsidP="004C6FAB">
      <w:pPr>
        <w:widowControl/>
        <w:ind w:left="141" w:hangingChars="67" w:hanging="141"/>
        <w:jc w:val="left"/>
        <w:rPr>
          <w:rFonts w:ascii="ＭＳ 明朝" w:hAnsi="ＭＳ 明朝" w:cs="Times New Roman"/>
          <w:kern w:val="0"/>
          <w:lang w:bidi="en-US"/>
        </w:rPr>
      </w:pPr>
      <w:r w:rsidRPr="002F2FE7">
        <w:rPr>
          <w:rFonts w:ascii="ＭＳ 明朝" w:hAnsi="ＭＳ 明朝" w:cs="Times New Roman" w:hint="eastAsia"/>
          <w:kern w:val="0"/>
          <w:lang w:bidi="en-US"/>
        </w:rPr>
        <w:t>２　乙は、緊急時報告の手順を定めるとともに、甲に緊急時の連絡先を提出しなければならない。</w:t>
      </w:r>
    </w:p>
    <w:p w14:paraId="6C7E9491" w14:textId="77777777" w:rsidR="002F2FE7" w:rsidRPr="002F2FE7" w:rsidRDefault="002F2FE7" w:rsidP="002F2FE7">
      <w:pPr>
        <w:widowControl/>
        <w:jc w:val="left"/>
        <w:rPr>
          <w:rFonts w:ascii="ＭＳ 明朝" w:hAnsi="ＭＳ 明朝" w:cs="Times New Roman"/>
          <w:kern w:val="0"/>
          <w:lang w:bidi="en-US"/>
        </w:rPr>
      </w:pPr>
    </w:p>
    <w:p w14:paraId="4F167B5B"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（作業者IDおよびパスワード）</w:t>
      </w:r>
    </w:p>
    <w:p w14:paraId="2C87357D"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第５　乙は、次の各号に掲げる事項に留意して作業者IDおよびパスワードを取り扱わなければならない。</w:t>
      </w:r>
    </w:p>
    <w:p w14:paraId="5A1BD7AC"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（１）　作業者IDおよびパスワードを他の者に使用されないよう、厳重に管理すること。</w:t>
      </w:r>
    </w:p>
    <w:p w14:paraId="792DC476"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（２）　作業者IDによるアクセスは必要最小限とすること。</w:t>
      </w:r>
    </w:p>
    <w:p w14:paraId="6BD6E10B" w14:textId="77777777" w:rsidR="002F2FE7" w:rsidRPr="002F2FE7" w:rsidRDefault="002F2FE7" w:rsidP="002F2FE7">
      <w:pPr>
        <w:widowControl/>
        <w:jc w:val="left"/>
        <w:rPr>
          <w:rFonts w:ascii="ＭＳ 明朝" w:hAnsi="ＭＳ 明朝" w:cs="Times New Roman"/>
          <w:kern w:val="0"/>
          <w:lang w:bidi="en-US"/>
        </w:rPr>
      </w:pPr>
    </w:p>
    <w:p w14:paraId="2D845EB4"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（目的外使用の禁止）</w:t>
      </w:r>
    </w:p>
    <w:p w14:paraId="4A31F509" w14:textId="77777777" w:rsidR="002F2FE7" w:rsidRPr="002F2FE7" w:rsidRDefault="002F2FE7" w:rsidP="004C6FAB">
      <w:pPr>
        <w:widowControl/>
        <w:ind w:left="141" w:hangingChars="67" w:hanging="141"/>
        <w:jc w:val="left"/>
        <w:rPr>
          <w:rFonts w:ascii="ＭＳ 明朝" w:hAnsi="ＭＳ 明朝" w:cs="Times New Roman"/>
          <w:kern w:val="0"/>
          <w:lang w:bidi="en-US"/>
        </w:rPr>
      </w:pPr>
      <w:r w:rsidRPr="002F2FE7">
        <w:rPr>
          <w:rFonts w:ascii="ＭＳ 明朝" w:hAnsi="ＭＳ 明朝" w:cs="Times New Roman" w:hint="eastAsia"/>
          <w:kern w:val="0"/>
          <w:lang w:bidi="en-US"/>
        </w:rPr>
        <w:t>第６　乙は、業務にかかる資料、情報および情報資産のうち、甲から提供されたものおよびそれに基づき乙が作成したもの（以下、「関係資料」という。）を、甲の承認なく業務遂行以外の目的に使用してはならない。</w:t>
      </w:r>
    </w:p>
    <w:p w14:paraId="79922558" w14:textId="77777777" w:rsidR="002F2FE7" w:rsidRPr="002F2FE7" w:rsidRDefault="002F2FE7" w:rsidP="002F2FE7">
      <w:pPr>
        <w:widowControl/>
        <w:jc w:val="left"/>
        <w:rPr>
          <w:rFonts w:ascii="ＭＳ 明朝" w:hAnsi="ＭＳ 明朝" w:cs="Times New Roman"/>
          <w:kern w:val="0"/>
          <w:lang w:bidi="en-US"/>
        </w:rPr>
      </w:pPr>
    </w:p>
    <w:p w14:paraId="76AFA151"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（複写および複製の禁止）</w:t>
      </w:r>
    </w:p>
    <w:p w14:paraId="4ACCA679"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第７　乙は、関係資料を甲の承認なく複写および複製してはならない。</w:t>
      </w:r>
    </w:p>
    <w:p w14:paraId="281B4826" w14:textId="77777777" w:rsidR="002F2FE7" w:rsidRPr="002F2FE7" w:rsidRDefault="002F2FE7" w:rsidP="002F2FE7">
      <w:pPr>
        <w:widowControl/>
        <w:jc w:val="left"/>
        <w:rPr>
          <w:rFonts w:ascii="ＭＳ 明朝" w:hAnsi="ＭＳ 明朝" w:cs="Times New Roman"/>
          <w:kern w:val="0"/>
          <w:lang w:bidi="en-US"/>
        </w:rPr>
      </w:pPr>
    </w:p>
    <w:p w14:paraId="39ABABA1"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（情報資産の返還）</w:t>
      </w:r>
    </w:p>
    <w:p w14:paraId="09E40074" w14:textId="77777777" w:rsidR="002F2FE7" w:rsidRPr="002F2FE7" w:rsidRDefault="002F2FE7" w:rsidP="004C6FAB">
      <w:pPr>
        <w:widowControl/>
        <w:ind w:left="141" w:hangingChars="67" w:hanging="141"/>
        <w:jc w:val="left"/>
        <w:rPr>
          <w:rFonts w:ascii="ＭＳ 明朝" w:hAnsi="ＭＳ 明朝" w:cs="Times New Roman"/>
          <w:kern w:val="0"/>
          <w:lang w:bidi="en-US"/>
        </w:rPr>
      </w:pPr>
      <w:r w:rsidRPr="002F2FE7">
        <w:rPr>
          <w:rFonts w:ascii="ＭＳ 明朝" w:hAnsi="ＭＳ 明朝" w:cs="Times New Roman" w:hint="eastAsia"/>
          <w:kern w:val="0"/>
          <w:lang w:bidi="en-US"/>
        </w:rPr>
        <w:t>第８　乙は、業務終了後、関係資料のうち甲から提供されたものについては返還しなければならない。</w:t>
      </w:r>
    </w:p>
    <w:p w14:paraId="06FA2021" w14:textId="77777777" w:rsidR="002F2FE7" w:rsidRPr="002F2FE7" w:rsidRDefault="002F2FE7" w:rsidP="002F2FE7">
      <w:pPr>
        <w:widowControl/>
        <w:jc w:val="left"/>
        <w:rPr>
          <w:rFonts w:ascii="ＭＳ 明朝" w:hAnsi="ＭＳ 明朝" w:cs="Times New Roman"/>
          <w:kern w:val="0"/>
          <w:lang w:bidi="en-US"/>
        </w:rPr>
      </w:pPr>
    </w:p>
    <w:p w14:paraId="44AF56EC"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（情報資産の廃棄）</w:t>
      </w:r>
    </w:p>
    <w:p w14:paraId="15A679C6" w14:textId="77777777" w:rsidR="002F2FE7" w:rsidRPr="002F2FE7" w:rsidRDefault="002F2FE7" w:rsidP="004C6FAB">
      <w:pPr>
        <w:widowControl/>
        <w:ind w:left="141" w:hangingChars="67" w:hanging="141"/>
        <w:jc w:val="left"/>
        <w:rPr>
          <w:rFonts w:ascii="ＭＳ 明朝" w:hAnsi="ＭＳ 明朝" w:cs="Times New Roman"/>
          <w:kern w:val="0"/>
          <w:lang w:bidi="en-US"/>
        </w:rPr>
      </w:pPr>
      <w:r w:rsidRPr="002F2FE7">
        <w:rPr>
          <w:rFonts w:ascii="ＭＳ 明朝" w:hAnsi="ＭＳ 明朝" w:cs="Times New Roman" w:hint="eastAsia"/>
          <w:kern w:val="0"/>
          <w:lang w:bidi="en-US"/>
        </w:rPr>
        <w:t>第９　乙は、業務終了後、関係資料のうち成果物を除く乙が作成したものについては、速やかに廃棄しなければならない。</w:t>
      </w:r>
    </w:p>
    <w:p w14:paraId="2E9A52D5" w14:textId="77777777" w:rsidR="002F2FE7" w:rsidRPr="002F2FE7" w:rsidRDefault="002F2FE7" w:rsidP="004C6FAB">
      <w:pPr>
        <w:widowControl/>
        <w:ind w:left="141" w:hangingChars="67" w:hanging="141"/>
        <w:jc w:val="left"/>
        <w:rPr>
          <w:rFonts w:ascii="ＭＳ 明朝" w:hAnsi="ＭＳ 明朝" w:cs="Times New Roman"/>
          <w:kern w:val="0"/>
          <w:lang w:bidi="en-US"/>
        </w:rPr>
      </w:pPr>
      <w:r w:rsidRPr="002F2FE7">
        <w:rPr>
          <w:rFonts w:ascii="ＭＳ 明朝" w:hAnsi="ＭＳ 明朝" w:cs="Times New Roman" w:hint="eastAsia"/>
          <w:kern w:val="0"/>
          <w:lang w:bidi="en-US"/>
        </w:rPr>
        <w:t>２　前項の廃棄を行う場合、乙は情報の復元ができないよう完全に消去するなど適切に処理しなければならない。</w:t>
      </w:r>
    </w:p>
    <w:p w14:paraId="71688E2B" w14:textId="77777777" w:rsidR="002F2FE7" w:rsidRPr="002F2FE7" w:rsidRDefault="002F2FE7" w:rsidP="004C6FAB">
      <w:pPr>
        <w:widowControl/>
        <w:ind w:left="141" w:hangingChars="67" w:hanging="141"/>
        <w:jc w:val="left"/>
        <w:rPr>
          <w:rFonts w:ascii="ＭＳ 明朝" w:hAnsi="ＭＳ 明朝" w:cs="Times New Roman"/>
          <w:kern w:val="0"/>
          <w:lang w:bidi="en-US"/>
        </w:rPr>
      </w:pPr>
      <w:r w:rsidRPr="002F2FE7">
        <w:rPr>
          <w:rFonts w:ascii="ＭＳ 明朝" w:hAnsi="ＭＳ 明朝" w:cs="Times New Roman" w:hint="eastAsia"/>
          <w:kern w:val="0"/>
          <w:lang w:bidi="en-US"/>
        </w:rPr>
        <w:t>３　乙は、第１項の廃棄を行った場合は、廃棄を行った日時、担当者名および廃棄の内容を記録し、これを証明する書面を甲に対して提出しなければならない。</w:t>
      </w:r>
    </w:p>
    <w:p w14:paraId="5322EAD3" w14:textId="77777777" w:rsidR="002F2FE7" w:rsidRPr="002F2FE7" w:rsidRDefault="002F2FE7" w:rsidP="002F2FE7">
      <w:pPr>
        <w:widowControl/>
        <w:jc w:val="left"/>
        <w:rPr>
          <w:rFonts w:ascii="ＭＳ 明朝" w:hAnsi="ＭＳ 明朝" w:cs="Times New Roman"/>
          <w:kern w:val="0"/>
          <w:lang w:bidi="en-US"/>
        </w:rPr>
      </w:pPr>
    </w:p>
    <w:p w14:paraId="7D978D5F"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（実地調査および指示等）</w:t>
      </w:r>
    </w:p>
    <w:p w14:paraId="3A1764DB" w14:textId="77777777" w:rsidR="002F2FE7" w:rsidRPr="002F2FE7" w:rsidRDefault="002F2FE7" w:rsidP="004C6FAB">
      <w:pPr>
        <w:widowControl/>
        <w:ind w:left="141" w:hangingChars="67" w:hanging="141"/>
        <w:jc w:val="left"/>
        <w:rPr>
          <w:rFonts w:ascii="ＭＳ 明朝" w:hAnsi="ＭＳ 明朝" w:cs="Times New Roman"/>
          <w:kern w:val="0"/>
          <w:lang w:bidi="en-US"/>
        </w:rPr>
      </w:pPr>
      <w:r w:rsidRPr="002F2FE7">
        <w:rPr>
          <w:rFonts w:ascii="ＭＳ 明朝" w:hAnsi="ＭＳ 明朝" w:cs="Times New Roman" w:hint="eastAsia"/>
          <w:kern w:val="0"/>
          <w:lang w:bidi="en-US"/>
        </w:rPr>
        <w:t>第１０　甲は、必要があると認める場合には、乙の作業場所の実地調査を含む乙の作業状況の調査および業務の実施に係る乙に対する指示を行うことができるものとする。</w:t>
      </w:r>
    </w:p>
    <w:p w14:paraId="2E84FC67" w14:textId="77777777" w:rsidR="002F2FE7" w:rsidRPr="002F2FE7" w:rsidRDefault="002F2FE7" w:rsidP="004C6FAB">
      <w:pPr>
        <w:widowControl/>
        <w:ind w:left="141" w:hangingChars="67" w:hanging="141"/>
        <w:jc w:val="left"/>
        <w:rPr>
          <w:rFonts w:ascii="ＭＳ 明朝" w:hAnsi="ＭＳ 明朝" w:cs="Times New Roman"/>
          <w:kern w:val="0"/>
          <w:lang w:bidi="en-US"/>
        </w:rPr>
      </w:pPr>
      <w:r w:rsidRPr="002F2FE7">
        <w:rPr>
          <w:rFonts w:ascii="ＭＳ 明朝" w:hAnsi="ＭＳ 明朝" w:cs="Times New Roman" w:hint="eastAsia"/>
          <w:kern w:val="0"/>
          <w:lang w:bidi="en-US"/>
        </w:rPr>
        <w:t>２　乙は、前項の規定に基づき、甲から作業状況調査の実施要求または業務実施に係る指示があった場合は、これらの要求または指示に従わなければならない。</w:t>
      </w:r>
    </w:p>
    <w:p w14:paraId="3ED3C2E6" w14:textId="77777777" w:rsidR="002F2FE7" w:rsidRPr="002F2FE7" w:rsidRDefault="002F2FE7" w:rsidP="002F2FE7">
      <w:pPr>
        <w:widowControl/>
        <w:jc w:val="left"/>
        <w:rPr>
          <w:rFonts w:ascii="ＭＳ 明朝" w:hAnsi="ＭＳ 明朝" w:cs="Times New Roman"/>
          <w:kern w:val="0"/>
          <w:lang w:bidi="en-US"/>
        </w:rPr>
      </w:pPr>
    </w:p>
    <w:p w14:paraId="5CE8D655"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（再委託先および再々委託先への適用）</w:t>
      </w:r>
    </w:p>
    <w:p w14:paraId="6B73607B" w14:textId="77777777" w:rsidR="002F2FE7" w:rsidRPr="002F2FE7" w:rsidRDefault="002F2FE7" w:rsidP="004C6FAB">
      <w:pPr>
        <w:widowControl/>
        <w:ind w:left="141" w:hangingChars="67" w:hanging="141"/>
        <w:jc w:val="left"/>
        <w:rPr>
          <w:rFonts w:ascii="ＭＳ 明朝" w:hAnsi="ＭＳ 明朝" w:cs="Times New Roman"/>
          <w:kern w:val="0"/>
          <w:lang w:bidi="en-US"/>
        </w:rPr>
      </w:pPr>
      <w:r w:rsidRPr="002F2FE7">
        <w:rPr>
          <w:rFonts w:ascii="ＭＳ 明朝" w:hAnsi="ＭＳ 明朝" w:cs="Times New Roman" w:hint="eastAsia"/>
          <w:kern w:val="0"/>
          <w:lang w:bidi="en-US"/>
        </w:rPr>
        <w:t>第１１　乙が業務を再委託または再々委託する場合、この｢情報セキュリティに関する特記事項｣は、再委託先および再々委託先に適用されるものとする。</w:t>
      </w:r>
    </w:p>
    <w:p w14:paraId="76DC67B4" w14:textId="44493436" w:rsidR="00DA186F" w:rsidRDefault="002F2FE7" w:rsidP="004C6FAB">
      <w:pPr>
        <w:widowControl/>
        <w:ind w:left="141" w:hangingChars="67" w:hanging="141"/>
        <w:jc w:val="left"/>
        <w:rPr>
          <w:rFonts w:ascii="ＭＳ 明朝" w:hAnsi="ＭＳ 明朝" w:cs="Times New Roman"/>
          <w:kern w:val="0"/>
          <w:lang w:bidi="en-US"/>
        </w:rPr>
      </w:pPr>
      <w:r w:rsidRPr="002F2FE7">
        <w:rPr>
          <w:rFonts w:ascii="ＭＳ 明朝" w:hAnsi="ＭＳ 明朝" w:cs="Times New Roman" w:hint="eastAsia"/>
          <w:kern w:val="0"/>
          <w:lang w:bidi="en-US"/>
        </w:rPr>
        <w:t>２　再委託先および再々委託先における情報セキュリティに関する責任は、乙が負うものとする。</w:t>
      </w:r>
      <w:r w:rsidR="00DA186F">
        <w:rPr>
          <w:rFonts w:ascii="ＭＳ 明朝" w:hAnsi="ＭＳ 明朝" w:cs="Times New Roman"/>
          <w:kern w:val="0"/>
          <w:lang w:bidi="en-US"/>
        </w:rPr>
        <w:br w:type="page"/>
      </w:r>
    </w:p>
    <w:p w14:paraId="4994C58A" w14:textId="77777777" w:rsidR="00DA186F" w:rsidRPr="00246A3F" w:rsidRDefault="00DA186F" w:rsidP="002852BA">
      <w:pPr>
        <w:widowControl/>
        <w:spacing w:line="280" w:lineRule="exact"/>
        <w:ind w:left="210" w:hangingChars="100" w:hanging="210"/>
        <w:jc w:val="left"/>
        <w:rPr>
          <w:rFonts w:ascii="ＭＳ 明朝" w:hAnsi="ＭＳ 明朝" w:cs="Times New Roman"/>
          <w:kern w:val="0"/>
          <w:lang w:bidi="en-US"/>
        </w:rPr>
      </w:pPr>
    </w:p>
    <w:p w14:paraId="5A345F69" w14:textId="01F39308" w:rsidR="006652BA" w:rsidRDefault="00504A0C" w:rsidP="00504A0C">
      <w:pPr>
        <w:jc w:val="right"/>
        <w:rPr>
          <w:rFonts w:ascii="ＭＳ 明朝" w:hAnsi="ＭＳ 明朝"/>
          <w:sz w:val="22"/>
          <w:szCs w:val="24"/>
          <w:lang w:eastAsia="zh-TW"/>
        </w:rPr>
      </w:pPr>
      <w:r>
        <w:rPr>
          <w:rFonts w:ascii="ＭＳ 明朝" w:hAnsi="ＭＳ 明朝" w:hint="eastAsia"/>
          <w:sz w:val="22"/>
          <w:szCs w:val="24"/>
          <w:lang w:eastAsia="zh-TW"/>
        </w:rPr>
        <w:t>＜</w:t>
      </w:r>
      <w:r w:rsidR="006652BA">
        <w:rPr>
          <w:rFonts w:ascii="ＭＳ 明朝" w:hAnsi="ＭＳ 明朝" w:hint="eastAsia"/>
          <w:sz w:val="22"/>
          <w:szCs w:val="24"/>
          <w:lang w:eastAsia="zh-TW"/>
        </w:rPr>
        <w:t>別紙２</w:t>
      </w:r>
      <w:r>
        <w:rPr>
          <w:rFonts w:ascii="ＭＳ 明朝" w:hAnsi="ＭＳ 明朝" w:hint="eastAsia"/>
          <w:sz w:val="22"/>
          <w:szCs w:val="24"/>
          <w:lang w:eastAsia="zh-TW"/>
        </w:rPr>
        <w:t>＞</w:t>
      </w:r>
    </w:p>
    <w:p w14:paraId="263D33F6" w14:textId="77777777" w:rsidR="006652BA" w:rsidRDefault="006652BA" w:rsidP="006652BA">
      <w:pPr>
        <w:jc w:val="center"/>
        <w:rPr>
          <w:rFonts w:ascii="ＭＳ 明朝" w:hAnsi="ＭＳ 明朝"/>
          <w:sz w:val="22"/>
          <w:szCs w:val="24"/>
          <w:lang w:eastAsia="zh-TW"/>
        </w:rPr>
      </w:pPr>
    </w:p>
    <w:p w14:paraId="14FF1EAA" w14:textId="77777777" w:rsidR="006652BA" w:rsidRPr="00187AE6" w:rsidRDefault="006652BA" w:rsidP="006652BA">
      <w:pPr>
        <w:jc w:val="center"/>
        <w:rPr>
          <w:rFonts w:ascii="ＭＳ 明朝" w:hAnsi="ＭＳ 明朝"/>
          <w:sz w:val="22"/>
          <w:szCs w:val="24"/>
          <w:lang w:eastAsia="zh-TW"/>
        </w:rPr>
      </w:pPr>
      <w:r w:rsidRPr="00187AE6">
        <w:rPr>
          <w:rFonts w:ascii="ＭＳ 明朝" w:hAnsi="ＭＳ 明朝" w:hint="eastAsia"/>
          <w:sz w:val="22"/>
          <w:szCs w:val="24"/>
          <w:lang w:eastAsia="zh-TW"/>
        </w:rPr>
        <w:t>個人情報取扱特記事項</w:t>
      </w:r>
    </w:p>
    <w:p w14:paraId="1A481F60" w14:textId="77777777" w:rsidR="006652BA" w:rsidRPr="00187AE6" w:rsidRDefault="006652BA" w:rsidP="006652BA">
      <w:pPr>
        <w:rPr>
          <w:rFonts w:ascii="ＭＳ 明朝" w:hAnsi="ＭＳ 明朝"/>
          <w:sz w:val="22"/>
          <w:szCs w:val="24"/>
          <w:lang w:eastAsia="zh-TW"/>
        </w:rPr>
      </w:pPr>
    </w:p>
    <w:p w14:paraId="6E05618C"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（基本的事項）</w:t>
      </w:r>
    </w:p>
    <w:p w14:paraId="5F7C3B95"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第１　乙は、個人情報の保護の重要性を認識し、この契約による業務の実施に当たっては、個人の権利利益を侵害することのないよう、個人情報を適正に取り扱わなければならない。</w:t>
      </w:r>
    </w:p>
    <w:p w14:paraId="3C06A98E" w14:textId="77777777" w:rsidR="000B3F5D" w:rsidRPr="000B3F5D" w:rsidRDefault="000B3F5D" w:rsidP="000B3F5D">
      <w:pPr>
        <w:ind w:left="220" w:hangingChars="100" w:hanging="220"/>
        <w:rPr>
          <w:rFonts w:ascii="ＭＳ 明朝" w:hAnsi="ＭＳ 明朝"/>
          <w:sz w:val="22"/>
          <w:szCs w:val="24"/>
        </w:rPr>
      </w:pPr>
    </w:p>
    <w:p w14:paraId="66A39209"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（秘密の保持）</w:t>
      </w:r>
    </w:p>
    <w:p w14:paraId="2C26613A"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第２　乙は、この契約による業務に関して知り得た個人情報をみだりに他に漏らしてはならない。この契約が終了し、または解除された後においても、同様とする。</w:t>
      </w:r>
    </w:p>
    <w:p w14:paraId="576CAE82"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２　乙は、この契約による業務に従事している者に対して、在職中および退職後において、この契約による業務に関して知り得た個人情報をみだりに他人に知らせ、または不当な目的に使用してはならないことその他個人情報の保護に必要な事項を周知するものとする。</w:t>
      </w:r>
    </w:p>
    <w:p w14:paraId="7F6F9327" w14:textId="77777777" w:rsidR="000B3F5D" w:rsidRPr="000B3F5D" w:rsidRDefault="000B3F5D" w:rsidP="000B3F5D">
      <w:pPr>
        <w:ind w:left="220" w:hangingChars="100" w:hanging="220"/>
        <w:rPr>
          <w:rFonts w:ascii="ＭＳ 明朝" w:hAnsi="ＭＳ 明朝"/>
          <w:sz w:val="22"/>
          <w:szCs w:val="24"/>
        </w:rPr>
      </w:pPr>
    </w:p>
    <w:p w14:paraId="766D4EE1"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（個人情報保護のための措置）</w:t>
      </w:r>
    </w:p>
    <w:p w14:paraId="5A77F690"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 xml:space="preserve">第３　乙は、この契約による業務に関して知り得た個人情報について次に掲げる措置を講じなければならない。 </w:t>
      </w:r>
    </w:p>
    <w:p w14:paraId="473AD0A6"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(1) 責任者および業務従事者の管理体制および実施体制の構築</w:t>
      </w:r>
    </w:p>
    <w:p w14:paraId="36633E15"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(2) 個人情報の管理の状況についての検査に関する体制の構築</w:t>
      </w:r>
    </w:p>
    <w:p w14:paraId="185173F0"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(3) その他個人情報の保護のために必要な措置</w:t>
      </w:r>
    </w:p>
    <w:p w14:paraId="07D97C88"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２　乙は、前項の規定により講じた措置について書面で甲に報告しなければならない。</w:t>
      </w:r>
    </w:p>
    <w:p w14:paraId="3D8B25AE" w14:textId="77777777" w:rsidR="000B3F5D" w:rsidRPr="000B3F5D" w:rsidRDefault="000B3F5D" w:rsidP="000B3F5D">
      <w:pPr>
        <w:ind w:left="220" w:hangingChars="100" w:hanging="220"/>
        <w:rPr>
          <w:rFonts w:ascii="ＭＳ 明朝" w:hAnsi="ＭＳ 明朝"/>
          <w:sz w:val="22"/>
          <w:szCs w:val="24"/>
        </w:rPr>
      </w:pPr>
    </w:p>
    <w:p w14:paraId="1E314780"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（収集の制限）</w:t>
      </w:r>
    </w:p>
    <w:p w14:paraId="6390B152"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第４　乙は、この契約による業務を処理するために個人情報を収集するときは、契約の目的の達成に必要な範囲内で、適法かつ適正な方法により収集しなければならない。</w:t>
      </w:r>
    </w:p>
    <w:p w14:paraId="40EF7CFE" w14:textId="77777777" w:rsidR="000B3F5D" w:rsidRPr="000B3F5D" w:rsidRDefault="000B3F5D" w:rsidP="000B3F5D">
      <w:pPr>
        <w:ind w:left="220" w:hangingChars="100" w:hanging="220"/>
        <w:rPr>
          <w:rFonts w:ascii="ＭＳ 明朝" w:hAnsi="ＭＳ 明朝"/>
          <w:sz w:val="22"/>
          <w:szCs w:val="24"/>
        </w:rPr>
      </w:pPr>
    </w:p>
    <w:p w14:paraId="3E9AECD2"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（利用および提供の制限）</w:t>
      </w:r>
    </w:p>
    <w:p w14:paraId="587C183E"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第５　乙は、この契約による業務に関して知り得た個人情報を契約の目的以外の目的に利用し、または提供してはならない。この契約が終了し、または解除された後においても、同様とする。</w:t>
      </w:r>
    </w:p>
    <w:p w14:paraId="2BBAE834" w14:textId="77777777" w:rsidR="000B3F5D" w:rsidRPr="000B3F5D" w:rsidRDefault="000B3F5D" w:rsidP="000B3F5D">
      <w:pPr>
        <w:ind w:left="220" w:hangingChars="100" w:hanging="220"/>
        <w:rPr>
          <w:rFonts w:ascii="ＭＳ 明朝" w:hAnsi="ＭＳ 明朝"/>
          <w:sz w:val="22"/>
          <w:szCs w:val="24"/>
        </w:rPr>
      </w:pPr>
    </w:p>
    <w:p w14:paraId="3C6AD906"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（複写等の禁止）</w:t>
      </w:r>
    </w:p>
    <w:p w14:paraId="6A14959E"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第６　乙は、甲の承諾なしに次に掲げる行為をしてはならない。</w:t>
      </w:r>
    </w:p>
    <w:p w14:paraId="32BCB174"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(1) 個人情報の複写・複製</w:t>
      </w:r>
    </w:p>
    <w:p w14:paraId="0BF08DEE"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 xml:space="preserve">(2) 個人情報の送信 </w:t>
      </w:r>
    </w:p>
    <w:p w14:paraId="26818E52"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 xml:space="preserve">(3) 個人情報が記録されている媒体の外部への送付または持出し </w:t>
      </w:r>
    </w:p>
    <w:p w14:paraId="533DB5BB"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 xml:space="preserve">(4) その他個人情報の適切な管理に支障を及ぼすおそれのある行為 </w:t>
      </w:r>
    </w:p>
    <w:p w14:paraId="0171ADE4" w14:textId="77777777" w:rsidR="000B3F5D" w:rsidRPr="000B3F5D" w:rsidRDefault="000B3F5D" w:rsidP="000B3F5D">
      <w:pPr>
        <w:ind w:left="220" w:hangingChars="100" w:hanging="220"/>
        <w:rPr>
          <w:rFonts w:ascii="ＭＳ 明朝" w:hAnsi="ＭＳ 明朝"/>
          <w:sz w:val="22"/>
          <w:szCs w:val="24"/>
        </w:rPr>
      </w:pPr>
    </w:p>
    <w:p w14:paraId="0128A6F9" w14:textId="77777777" w:rsidR="000B3F5D" w:rsidRPr="000B3F5D" w:rsidRDefault="000B3F5D" w:rsidP="000B3F5D">
      <w:pPr>
        <w:ind w:left="220" w:hangingChars="100" w:hanging="220"/>
        <w:rPr>
          <w:rFonts w:ascii="ＭＳ 明朝" w:hAnsi="ＭＳ 明朝"/>
          <w:sz w:val="22"/>
          <w:szCs w:val="24"/>
        </w:rPr>
      </w:pPr>
    </w:p>
    <w:p w14:paraId="0F9A5935"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（再委託の禁止）</w:t>
      </w:r>
    </w:p>
    <w:p w14:paraId="2F5CEE74"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 xml:space="preserve">第７　乙は、甲の承諾があるときを除き、この契約による個人情報を取り扱う業務を第三者（子会社（会社法（平成１７年法律第８６号）第２条第１項第３号に規定する子会社をいう。）である場合も含む。以下同じ。）に委託してはならない。 </w:t>
      </w:r>
    </w:p>
    <w:p w14:paraId="1B349912"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 xml:space="preserve">２　乙は、甲の承諾を得て第三者に委託するときはこの契約において乙が講じることとされている事項と同様の事項を当該第三者（以下「再委託先」という。）に遵守させなければならない。 </w:t>
      </w:r>
    </w:p>
    <w:p w14:paraId="4BE0F6DB" w14:textId="77777777" w:rsidR="000B3F5D" w:rsidRPr="000B3F5D" w:rsidRDefault="000B3F5D" w:rsidP="000B3F5D">
      <w:pPr>
        <w:ind w:left="220" w:hangingChars="100" w:hanging="220"/>
        <w:rPr>
          <w:rFonts w:ascii="ＭＳ 明朝" w:hAnsi="ＭＳ 明朝"/>
          <w:sz w:val="22"/>
          <w:szCs w:val="24"/>
        </w:rPr>
      </w:pPr>
    </w:p>
    <w:p w14:paraId="106B114E"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（個人情報の返還等）</w:t>
      </w:r>
    </w:p>
    <w:p w14:paraId="7683A21E"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第８　乙は、この契約の終了時に、この契約による業務を処理するため甲から提供を受け、または自らが収集し、もしくは作成した個人情報について、直ちに甲に返還し、引き渡し、廃棄し、または消去するものとする。ただし、甲が別に指示したときは、その指示に従うものとする。</w:t>
      </w:r>
    </w:p>
    <w:p w14:paraId="32EF4F5C"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２　乙は、前項の規定により個人情報を廃棄する場合は、当該個人情報が記録された媒体の物理的な破壊その他当該個人情報を判読不可能とするのに必要な措置を講じなければならない。</w:t>
      </w:r>
    </w:p>
    <w:p w14:paraId="21C45D02"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３　乙は、第１項に規定する個人情報の廃棄または消去を行った後、廃棄または消去を行った日時、担当者名および廃棄または消去の内容を記録し、書面により甲に対して報告しなければならない。</w:t>
      </w:r>
    </w:p>
    <w:p w14:paraId="0530CE60" w14:textId="77777777" w:rsidR="000B3F5D" w:rsidRPr="000B3F5D" w:rsidRDefault="000B3F5D" w:rsidP="000B3F5D">
      <w:pPr>
        <w:ind w:left="220" w:hangingChars="100" w:hanging="220"/>
        <w:rPr>
          <w:rFonts w:ascii="ＭＳ 明朝" w:hAnsi="ＭＳ 明朝"/>
          <w:sz w:val="22"/>
          <w:szCs w:val="24"/>
        </w:rPr>
      </w:pPr>
    </w:p>
    <w:p w14:paraId="3C69F8A4"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（調査等の実施）</w:t>
      </w:r>
    </w:p>
    <w:p w14:paraId="48747528"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 xml:space="preserve">第９　甲は、必要があると認めるときは、乙および再委託先以降の第三者がこの契約による事務を処理するに当たり取り扱っている個人情報の管理の状況等について、調査または監査を実施することができる。 </w:t>
      </w:r>
    </w:p>
    <w:p w14:paraId="36BF679C" w14:textId="77777777" w:rsidR="000B3F5D" w:rsidRPr="000B3F5D" w:rsidRDefault="000B3F5D" w:rsidP="000B3F5D">
      <w:pPr>
        <w:ind w:left="220" w:hangingChars="100" w:hanging="220"/>
        <w:rPr>
          <w:rFonts w:ascii="ＭＳ 明朝" w:hAnsi="ＭＳ 明朝"/>
          <w:sz w:val="22"/>
          <w:szCs w:val="24"/>
        </w:rPr>
      </w:pPr>
    </w:p>
    <w:p w14:paraId="67F68A9C"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（事故報告）</w:t>
      </w:r>
    </w:p>
    <w:p w14:paraId="783072B0"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 xml:space="preserve">第１０　乙は、この契約に違反する事態が生じ、または生じるおそれがあることを知ったときは、速やかに甲に報告し、甲の指示に従うものとする。 </w:t>
      </w:r>
    </w:p>
    <w:p w14:paraId="75ACB8FA" w14:textId="77777777" w:rsidR="000B3F5D" w:rsidRPr="000B3F5D" w:rsidRDefault="000B3F5D" w:rsidP="000B3F5D">
      <w:pPr>
        <w:ind w:left="220" w:hangingChars="100" w:hanging="220"/>
        <w:rPr>
          <w:rFonts w:ascii="ＭＳ 明朝" w:hAnsi="ＭＳ 明朝"/>
          <w:sz w:val="22"/>
          <w:szCs w:val="24"/>
        </w:rPr>
      </w:pPr>
    </w:p>
    <w:p w14:paraId="7E415683"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（定期報告）</w:t>
      </w:r>
    </w:p>
    <w:p w14:paraId="2C9C6E30" w14:textId="2BA0DDFF" w:rsidR="006652BA" w:rsidRPr="00187AE6"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 xml:space="preserve">第１１　乙は、契約内容の遵守状況について、甲に対し定期的に報告しなければならない。 </w:t>
      </w:r>
      <w:r w:rsidR="006652BA" w:rsidRPr="00187AE6">
        <w:rPr>
          <w:rFonts w:ascii="ＭＳ 明朝" w:hAnsi="ＭＳ 明朝"/>
          <w:sz w:val="22"/>
          <w:szCs w:val="24"/>
        </w:rPr>
        <w:t xml:space="preserve"> </w:t>
      </w:r>
    </w:p>
    <w:p w14:paraId="083C052D" w14:textId="77777777" w:rsidR="006652BA" w:rsidRDefault="006652BA" w:rsidP="006652BA">
      <w:pPr>
        <w:rPr>
          <w:rFonts w:ascii="ＭＳ 明朝" w:hAnsi="ＭＳ 明朝"/>
          <w:sz w:val="22"/>
          <w:szCs w:val="24"/>
        </w:rPr>
      </w:pPr>
    </w:p>
    <w:p w14:paraId="019F4BBE" w14:textId="77777777" w:rsidR="006652BA" w:rsidRDefault="006652BA" w:rsidP="006652BA">
      <w:pPr>
        <w:rPr>
          <w:rFonts w:ascii="ＭＳ 明朝" w:hAnsi="ＭＳ 明朝"/>
          <w:sz w:val="22"/>
          <w:szCs w:val="24"/>
        </w:rPr>
      </w:pPr>
    </w:p>
    <w:p w14:paraId="60E8297B" w14:textId="77777777" w:rsidR="002852BA" w:rsidRPr="006652BA" w:rsidRDefault="002852BA" w:rsidP="006652BA">
      <w:pPr>
        <w:widowControl/>
        <w:snapToGrid w:val="0"/>
        <w:spacing w:line="280" w:lineRule="atLeast"/>
        <w:jc w:val="center"/>
        <w:rPr>
          <w:rFonts w:ascii="ＭＳ 明朝" w:hAnsi="ＭＳ 明朝" w:cs="Times New Roman"/>
        </w:rPr>
      </w:pPr>
    </w:p>
    <w:sectPr w:rsidR="002852BA" w:rsidRPr="006652BA" w:rsidSect="001329E2">
      <w:pgSz w:w="11907" w:h="16840" w:code="9"/>
      <w:pgMar w:top="1134" w:right="1134" w:bottom="102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20A99" w14:textId="77777777" w:rsidR="00153CE9" w:rsidRDefault="00153CE9" w:rsidP="00563822">
      <w:r>
        <w:separator/>
      </w:r>
    </w:p>
  </w:endnote>
  <w:endnote w:type="continuationSeparator" w:id="0">
    <w:p w14:paraId="28287EE2" w14:textId="77777777" w:rsidR="00153CE9" w:rsidRDefault="00153CE9" w:rsidP="0056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A7C5C" w14:textId="77777777" w:rsidR="00153CE9" w:rsidRDefault="00153CE9" w:rsidP="00563822">
      <w:r>
        <w:separator/>
      </w:r>
    </w:p>
  </w:footnote>
  <w:footnote w:type="continuationSeparator" w:id="0">
    <w:p w14:paraId="682B7144" w14:textId="77777777" w:rsidR="00153CE9" w:rsidRDefault="00153CE9" w:rsidP="00563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A65A6"/>
    <w:multiLevelType w:val="hybridMultilevel"/>
    <w:tmpl w:val="B032FE82"/>
    <w:lvl w:ilvl="0" w:tplc="336290F0">
      <w:start w:val="4"/>
      <w:numFmt w:val="bullet"/>
      <w:lvlText w:val="※"/>
      <w:lvlJc w:val="left"/>
      <w:pPr>
        <w:tabs>
          <w:tab w:val="num" w:pos="1620"/>
        </w:tabs>
        <w:ind w:left="1620" w:hanging="360"/>
      </w:pPr>
      <w:rPr>
        <w:rFonts w:ascii="ＭＳ ゴシック" w:eastAsia="ＭＳ ゴシック" w:hAnsi="ＭＳ ゴシック"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293D50EF"/>
    <w:multiLevelType w:val="hybridMultilevel"/>
    <w:tmpl w:val="F89AF31E"/>
    <w:lvl w:ilvl="0" w:tplc="76DEB27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2D4E38C2"/>
    <w:multiLevelType w:val="hybridMultilevel"/>
    <w:tmpl w:val="71FC50FE"/>
    <w:lvl w:ilvl="0" w:tplc="2E2C9BAA">
      <w:numFmt w:val="bullet"/>
      <w:lvlText w:val="※"/>
      <w:lvlJc w:val="left"/>
      <w:pPr>
        <w:tabs>
          <w:tab w:val="num" w:pos="2560"/>
        </w:tabs>
        <w:ind w:left="2560" w:hanging="360"/>
      </w:pPr>
      <w:rPr>
        <w:rFonts w:ascii="ＭＳ 明朝" w:eastAsia="ＭＳ 明朝" w:hAnsi="ＭＳ 明朝" w:hint="eastAsia"/>
      </w:rPr>
    </w:lvl>
    <w:lvl w:ilvl="1" w:tplc="0409000B">
      <w:start w:val="1"/>
      <w:numFmt w:val="bullet"/>
      <w:lvlText w:val=""/>
      <w:lvlJc w:val="left"/>
      <w:pPr>
        <w:tabs>
          <w:tab w:val="num" w:pos="3040"/>
        </w:tabs>
        <w:ind w:left="3040" w:hanging="420"/>
      </w:pPr>
      <w:rPr>
        <w:rFonts w:ascii="Wingdings" w:hAnsi="Wingdings" w:cs="Wingdings" w:hint="default"/>
      </w:rPr>
    </w:lvl>
    <w:lvl w:ilvl="2" w:tplc="0409000D">
      <w:start w:val="1"/>
      <w:numFmt w:val="bullet"/>
      <w:lvlText w:val=""/>
      <w:lvlJc w:val="left"/>
      <w:pPr>
        <w:tabs>
          <w:tab w:val="num" w:pos="3460"/>
        </w:tabs>
        <w:ind w:left="3460" w:hanging="420"/>
      </w:pPr>
      <w:rPr>
        <w:rFonts w:ascii="Wingdings" w:hAnsi="Wingdings" w:cs="Wingdings" w:hint="default"/>
      </w:rPr>
    </w:lvl>
    <w:lvl w:ilvl="3" w:tplc="04090001">
      <w:start w:val="1"/>
      <w:numFmt w:val="bullet"/>
      <w:lvlText w:val=""/>
      <w:lvlJc w:val="left"/>
      <w:pPr>
        <w:tabs>
          <w:tab w:val="num" w:pos="3880"/>
        </w:tabs>
        <w:ind w:left="3880" w:hanging="420"/>
      </w:pPr>
      <w:rPr>
        <w:rFonts w:ascii="Wingdings" w:hAnsi="Wingdings" w:cs="Wingdings" w:hint="default"/>
      </w:rPr>
    </w:lvl>
    <w:lvl w:ilvl="4" w:tplc="0409000B">
      <w:start w:val="1"/>
      <w:numFmt w:val="bullet"/>
      <w:lvlText w:val=""/>
      <w:lvlJc w:val="left"/>
      <w:pPr>
        <w:tabs>
          <w:tab w:val="num" w:pos="4300"/>
        </w:tabs>
        <w:ind w:left="4300" w:hanging="420"/>
      </w:pPr>
      <w:rPr>
        <w:rFonts w:ascii="Wingdings" w:hAnsi="Wingdings" w:cs="Wingdings" w:hint="default"/>
      </w:rPr>
    </w:lvl>
    <w:lvl w:ilvl="5" w:tplc="0409000D">
      <w:start w:val="1"/>
      <w:numFmt w:val="bullet"/>
      <w:lvlText w:val=""/>
      <w:lvlJc w:val="left"/>
      <w:pPr>
        <w:tabs>
          <w:tab w:val="num" w:pos="4720"/>
        </w:tabs>
        <w:ind w:left="4720" w:hanging="420"/>
      </w:pPr>
      <w:rPr>
        <w:rFonts w:ascii="Wingdings" w:hAnsi="Wingdings" w:cs="Wingdings" w:hint="default"/>
      </w:rPr>
    </w:lvl>
    <w:lvl w:ilvl="6" w:tplc="04090001">
      <w:start w:val="1"/>
      <w:numFmt w:val="bullet"/>
      <w:lvlText w:val=""/>
      <w:lvlJc w:val="left"/>
      <w:pPr>
        <w:tabs>
          <w:tab w:val="num" w:pos="5140"/>
        </w:tabs>
        <w:ind w:left="5140" w:hanging="420"/>
      </w:pPr>
      <w:rPr>
        <w:rFonts w:ascii="Wingdings" w:hAnsi="Wingdings" w:cs="Wingdings" w:hint="default"/>
      </w:rPr>
    </w:lvl>
    <w:lvl w:ilvl="7" w:tplc="0409000B">
      <w:start w:val="1"/>
      <w:numFmt w:val="bullet"/>
      <w:lvlText w:val=""/>
      <w:lvlJc w:val="left"/>
      <w:pPr>
        <w:tabs>
          <w:tab w:val="num" w:pos="5560"/>
        </w:tabs>
        <w:ind w:left="5560" w:hanging="420"/>
      </w:pPr>
      <w:rPr>
        <w:rFonts w:ascii="Wingdings" w:hAnsi="Wingdings" w:cs="Wingdings" w:hint="default"/>
      </w:rPr>
    </w:lvl>
    <w:lvl w:ilvl="8" w:tplc="0409000D">
      <w:start w:val="1"/>
      <w:numFmt w:val="bullet"/>
      <w:lvlText w:val=""/>
      <w:lvlJc w:val="left"/>
      <w:pPr>
        <w:tabs>
          <w:tab w:val="num" w:pos="5980"/>
        </w:tabs>
        <w:ind w:left="5980" w:hanging="420"/>
      </w:pPr>
      <w:rPr>
        <w:rFonts w:ascii="Wingdings" w:hAnsi="Wingdings" w:cs="Wingdings" w:hint="default"/>
      </w:rPr>
    </w:lvl>
  </w:abstractNum>
  <w:abstractNum w:abstractNumId="3" w15:restartNumberingAfterBreak="0">
    <w:nsid w:val="50F052BD"/>
    <w:multiLevelType w:val="hybridMultilevel"/>
    <w:tmpl w:val="EF8EA358"/>
    <w:lvl w:ilvl="0" w:tplc="57060E90">
      <w:numFmt w:val="bullet"/>
      <w:lvlText w:val="※"/>
      <w:lvlJc w:val="left"/>
      <w:pPr>
        <w:ind w:left="360" w:hanging="360"/>
      </w:pPr>
      <w:rPr>
        <w:rFonts w:ascii="ＭＳ ゴシック" w:eastAsia="ＭＳ ゴシック" w:hAnsi="ＭＳ ゴシック" w:cs="Century" w:hint="eastAsia"/>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26196676">
    <w:abstractNumId w:val="2"/>
  </w:num>
  <w:num w:numId="2" w16cid:durableId="1610891002">
    <w:abstractNumId w:val="1"/>
  </w:num>
  <w:num w:numId="3" w16cid:durableId="1041326846">
    <w:abstractNumId w:val="0"/>
  </w:num>
  <w:num w:numId="4" w16cid:durableId="312758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C8"/>
    <w:rsid w:val="000203E2"/>
    <w:rsid w:val="00025A65"/>
    <w:rsid w:val="00027FB5"/>
    <w:rsid w:val="000361AE"/>
    <w:rsid w:val="00060507"/>
    <w:rsid w:val="00096A0F"/>
    <w:rsid w:val="000A0F2F"/>
    <w:rsid w:val="000B3CCF"/>
    <w:rsid w:val="000B3F5D"/>
    <w:rsid w:val="000B6A43"/>
    <w:rsid w:val="000D26C6"/>
    <w:rsid w:val="000E5DED"/>
    <w:rsid w:val="00106212"/>
    <w:rsid w:val="001066E9"/>
    <w:rsid w:val="001253C2"/>
    <w:rsid w:val="0012662C"/>
    <w:rsid w:val="001329E2"/>
    <w:rsid w:val="00147C23"/>
    <w:rsid w:val="00153CE9"/>
    <w:rsid w:val="00154AE9"/>
    <w:rsid w:val="00173BCD"/>
    <w:rsid w:val="00174223"/>
    <w:rsid w:val="00181379"/>
    <w:rsid w:val="001850DA"/>
    <w:rsid w:val="00192402"/>
    <w:rsid w:val="001B1C1A"/>
    <w:rsid w:val="001E21CA"/>
    <w:rsid w:val="001E3C89"/>
    <w:rsid w:val="001F7869"/>
    <w:rsid w:val="001F7ACA"/>
    <w:rsid w:val="002036B2"/>
    <w:rsid w:val="00212927"/>
    <w:rsid w:val="0021684D"/>
    <w:rsid w:val="00223C5D"/>
    <w:rsid w:val="00223E9E"/>
    <w:rsid w:val="00246A3F"/>
    <w:rsid w:val="002635F8"/>
    <w:rsid w:val="00263FBD"/>
    <w:rsid w:val="00265C42"/>
    <w:rsid w:val="0027059C"/>
    <w:rsid w:val="00271788"/>
    <w:rsid w:val="00271ABE"/>
    <w:rsid w:val="00282F5A"/>
    <w:rsid w:val="00282F75"/>
    <w:rsid w:val="002852BA"/>
    <w:rsid w:val="00292F00"/>
    <w:rsid w:val="002A4EC6"/>
    <w:rsid w:val="002C2D92"/>
    <w:rsid w:val="002C66E0"/>
    <w:rsid w:val="002D79DE"/>
    <w:rsid w:val="002E5551"/>
    <w:rsid w:val="002E73DB"/>
    <w:rsid w:val="002F2FE7"/>
    <w:rsid w:val="00301AE6"/>
    <w:rsid w:val="0033595F"/>
    <w:rsid w:val="00340F82"/>
    <w:rsid w:val="00346AD1"/>
    <w:rsid w:val="00347D21"/>
    <w:rsid w:val="00357B05"/>
    <w:rsid w:val="00363D79"/>
    <w:rsid w:val="00367023"/>
    <w:rsid w:val="00375910"/>
    <w:rsid w:val="0037601A"/>
    <w:rsid w:val="00385089"/>
    <w:rsid w:val="00387071"/>
    <w:rsid w:val="003A4A45"/>
    <w:rsid w:val="003B376C"/>
    <w:rsid w:val="003C3A48"/>
    <w:rsid w:val="003E0679"/>
    <w:rsid w:val="004029A9"/>
    <w:rsid w:val="004166F5"/>
    <w:rsid w:val="004222FF"/>
    <w:rsid w:val="004228B2"/>
    <w:rsid w:val="00440376"/>
    <w:rsid w:val="004442BB"/>
    <w:rsid w:val="00447C7B"/>
    <w:rsid w:val="00456130"/>
    <w:rsid w:val="004712F6"/>
    <w:rsid w:val="00472D19"/>
    <w:rsid w:val="0049683D"/>
    <w:rsid w:val="004C6FAB"/>
    <w:rsid w:val="004D25F6"/>
    <w:rsid w:val="004D4924"/>
    <w:rsid w:val="004E590F"/>
    <w:rsid w:val="004F56EB"/>
    <w:rsid w:val="00504A0C"/>
    <w:rsid w:val="00551D63"/>
    <w:rsid w:val="00563822"/>
    <w:rsid w:val="005655BC"/>
    <w:rsid w:val="0057705B"/>
    <w:rsid w:val="00595D0F"/>
    <w:rsid w:val="005C44B4"/>
    <w:rsid w:val="005D1AB0"/>
    <w:rsid w:val="005D5CA9"/>
    <w:rsid w:val="005D6449"/>
    <w:rsid w:val="005D75B1"/>
    <w:rsid w:val="005E3372"/>
    <w:rsid w:val="005F3003"/>
    <w:rsid w:val="005F4193"/>
    <w:rsid w:val="005F7513"/>
    <w:rsid w:val="00624029"/>
    <w:rsid w:val="00625CB4"/>
    <w:rsid w:val="0063145B"/>
    <w:rsid w:val="00646844"/>
    <w:rsid w:val="006609C6"/>
    <w:rsid w:val="00661918"/>
    <w:rsid w:val="006652BA"/>
    <w:rsid w:val="00673FA7"/>
    <w:rsid w:val="006759E1"/>
    <w:rsid w:val="006921A2"/>
    <w:rsid w:val="0069243D"/>
    <w:rsid w:val="006A159E"/>
    <w:rsid w:val="006A240A"/>
    <w:rsid w:val="006A47A3"/>
    <w:rsid w:val="006C11EF"/>
    <w:rsid w:val="006C73D9"/>
    <w:rsid w:val="006D1B69"/>
    <w:rsid w:val="006D1DF0"/>
    <w:rsid w:val="007170A7"/>
    <w:rsid w:val="00731B89"/>
    <w:rsid w:val="00736DD8"/>
    <w:rsid w:val="007430DE"/>
    <w:rsid w:val="007464F4"/>
    <w:rsid w:val="00761306"/>
    <w:rsid w:val="00761FC3"/>
    <w:rsid w:val="007661B8"/>
    <w:rsid w:val="00787AC7"/>
    <w:rsid w:val="007C19F9"/>
    <w:rsid w:val="007C5D4E"/>
    <w:rsid w:val="007D6081"/>
    <w:rsid w:val="007F729A"/>
    <w:rsid w:val="00805DEB"/>
    <w:rsid w:val="00821AB3"/>
    <w:rsid w:val="00822BBF"/>
    <w:rsid w:val="00840162"/>
    <w:rsid w:val="00853CC8"/>
    <w:rsid w:val="00867588"/>
    <w:rsid w:val="008771AD"/>
    <w:rsid w:val="00896470"/>
    <w:rsid w:val="008A03F5"/>
    <w:rsid w:val="008A0C6B"/>
    <w:rsid w:val="008B294C"/>
    <w:rsid w:val="008B774F"/>
    <w:rsid w:val="008C0601"/>
    <w:rsid w:val="008C1B0C"/>
    <w:rsid w:val="008C38AC"/>
    <w:rsid w:val="008D5FBC"/>
    <w:rsid w:val="008E4F01"/>
    <w:rsid w:val="008F113C"/>
    <w:rsid w:val="00904CFA"/>
    <w:rsid w:val="00937F1E"/>
    <w:rsid w:val="009506D1"/>
    <w:rsid w:val="00952338"/>
    <w:rsid w:val="00960EE7"/>
    <w:rsid w:val="00961309"/>
    <w:rsid w:val="009747E6"/>
    <w:rsid w:val="00975168"/>
    <w:rsid w:val="009765C8"/>
    <w:rsid w:val="0098030E"/>
    <w:rsid w:val="00983023"/>
    <w:rsid w:val="00990A5A"/>
    <w:rsid w:val="00996CE2"/>
    <w:rsid w:val="009B0620"/>
    <w:rsid w:val="009B1CB4"/>
    <w:rsid w:val="009E0A36"/>
    <w:rsid w:val="009E24E3"/>
    <w:rsid w:val="009E5C99"/>
    <w:rsid w:val="009F0F64"/>
    <w:rsid w:val="009F1DDC"/>
    <w:rsid w:val="009F6252"/>
    <w:rsid w:val="00A10346"/>
    <w:rsid w:val="00A23D76"/>
    <w:rsid w:val="00A52514"/>
    <w:rsid w:val="00A53E03"/>
    <w:rsid w:val="00A80522"/>
    <w:rsid w:val="00A8604D"/>
    <w:rsid w:val="00A950A7"/>
    <w:rsid w:val="00AB103C"/>
    <w:rsid w:val="00AB28CF"/>
    <w:rsid w:val="00AB60FF"/>
    <w:rsid w:val="00AD63FD"/>
    <w:rsid w:val="00AF58BF"/>
    <w:rsid w:val="00B1109D"/>
    <w:rsid w:val="00B137E0"/>
    <w:rsid w:val="00B20B40"/>
    <w:rsid w:val="00B21420"/>
    <w:rsid w:val="00B3546A"/>
    <w:rsid w:val="00B71537"/>
    <w:rsid w:val="00B767EF"/>
    <w:rsid w:val="00B81B1C"/>
    <w:rsid w:val="00B81F0C"/>
    <w:rsid w:val="00B864E0"/>
    <w:rsid w:val="00BB5FA6"/>
    <w:rsid w:val="00BC0716"/>
    <w:rsid w:val="00BD23DD"/>
    <w:rsid w:val="00C05FED"/>
    <w:rsid w:val="00C1702A"/>
    <w:rsid w:val="00C21DBB"/>
    <w:rsid w:val="00C2650F"/>
    <w:rsid w:val="00C273F7"/>
    <w:rsid w:val="00C33800"/>
    <w:rsid w:val="00C33885"/>
    <w:rsid w:val="00C46AEB"/>
    <w:rsid w:val="00CD618F"/>
    <w:rsid w:val="00CD6CDD"/>
    <w:rsid w:val="00D05E23"/>
    <w:rsid w:val="00D07B32"/>
    <w:rsid w:val="00D108FA"/>
    <w:rsid w:val="00D268A5"/>
    <w:rsid w:val="00D27C45"/>
    <w:rsid w:val="00D3068E"/>
    <w:rsid w:val="00D3114A"/>
    <w:rsid w:val="00D33253"/>
    <w:rsid w:val="00D41FB9"/>
    <w:rsid w:val="00D42E05"/>
    <w:rsid w:val="00D73076"/>
    <w:rsid w:val="00D75DB2"/>
    <w:rsid w:val="00D91F2B"/>
    <w:rsid w:val="00DA186F"/>
    <w:rsid w:val="00DB0D0F"/>
    <w:rsid w:val="00DD00AA"/>
    <w:rsid w:val="00DD5CA8"/>
    <w:rsid w:val="00DD67A3"/>
    <w:rsid w:val="00DD79EC"/>
    <w:rsid w:val="00DE76A0"/>
    <w:rsid w:val="00E01FD5"/>
    <w:rsid w:val="00E06AD1"/>
    <w:rsid w:val="00E2644A"/>
    <w:rsid w:val="00E30248"/>
    <w:rsid w:val="00E456EF"/>
    <w:rsid w:val="00E508B0"/>
    <w:rsid w:val="00E67E67"/>
    <w:rsid w:val="00E9152A"/>
    <w:rsid w:val="00E97F37"/>
    <w:rsid w:val="00EB3A22"/>
    <w:rsid w:val="00EB78D9"/>
    <w:rsid w:val="00EE2842"/>
    <w:rsid w:val="00EE379B"/>
    <w:rsid w:val="00EF4DE8"/>
    <w:rsid w:val="00F114A8"/>
    <w:rsid w:val="00F15600"/>
    <w:rsid w:val="00F46984"/>
    <w:rsid w:val="00F534BC"/>
    <w:rsid w:val="00F65239"/>
    <w:rsid w:val="00FA045B"/>
    <w:rsid w:val="00FA17E7"/>
    <w:rsid w:val="00FD10BF"/>
    <w:rsid w:val="00FD188D"/>
    <w:rsid w:val="00FE15D9"/>
    <w:rsid w:val="00FE7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6A8370"/>
  <w15:chartTrackingRefBased/>
  <w15:docId w15:val="{08247156-3664-4683-85B8-302E52D6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170A7"/>
    <w:rPr>
      <w:rFonts w:ascii="Arial" w:eastAsia="ＭＳ ゴシック" w:hAnsi="Arial" w:cs="Arial"/>
      <w:sz w:val="18"/>
      <w:szCs w:val="18"/>
    </w:rPr>
  </w:style>
  <w:style w:type="character" w:customStyle="1" w:styleId="a4">
    <w:name w:val="吹き出し (文字)"/>
    <w:link w:val="a3"/>
    <w:uiPriority w:val="99"/>
    <w:semiHidden/>
    <w:rsid w:val="00AA0FD0"/>
    <w:rPr>
      <w:rFonts w:ascii="Arial" w:eastAsia="ＭＳ ゴシック" w:hAnsi="Arial" w:cs="Times New Roman"/>
      <w:sz w:val="0"/>
      <w:szCs w:val="0"/>
    </w:rPr>
  </w:style>
  <w:style w:type="paragraph" w:styleId="a5">
    <w:name w:val="header"/>
    <w:basedOn w:val="a"/>
    <w:link w:val="a6"/>
    <w:uiPriority w:val="99"/>
    <w:unhideWhenUsed/>
    <w:rsid w:val="00563822"/>
    <w:pPr>
      <w:tabs>
        <w:tab w:val="center" w:pos="4252"/>
        <w:tab w:val="right" w:pos="8504"/>
      </w:tabs>
      <w:snapToGrid w:val="0"/>
    </w:pPr>
  </w:style>
  <w:style w:type="character" w:customStyle="1" w:styleId="a6">
    <w:name w:val="ヘッダー (文字)"/>
    <w:link w:val="a5"/>
    <w:uiPriority w:val="99"/>
    <w:rsid w:val="00563822"/>
    <w:rPr>
      <w:rFonts w:cs="Century"/>
      <w:kern w:val="2"/>
      <w:sz w:val="21"/>
      <w:szCs w:val="21"/>
    </w:rPr>
  </w:style>
  <w:style w:type="paragraph" w:styleId="a7">
    <w:name w:val="footer"/>
    <w:basedOn w:val="a"/>
    <w:link w:val="a8"/>
    <w:uiPriority w:val="99"/>
    <w:unhideWhenUsed/>
    <w:rsid w:val="00563822"/>
    <w:pPr>
      <w:tabs>
        <w:tab w:val="center" w:pos="4252"/>
        <w:tab w:val="right" w:pos="8504"/>
      </w:tabs>
      <w:snapToGrid w:val="0"/>
    </w:pPr>
  </w:style>
  <w:style w:type="character" w:customStyle="1" w:styleId="a8">
    <w:name w:val="フッター (文字)"/>
    <w:link w:val="a7"/>
    <w:uiPriority w:val="99"/>
    <w:rsid w:val="00563822"/>
    <w:rPr>
      <w:rFonts w:cs="Century"/>
      <w:kern w:val="2"/>
      <w:sz w:val="21"/>
      <w:szCs w:val="21"/>
    </w:rPr>
  </w:style>
  <w:style w:type="paragraph" w:styleId="a9">
    <w:name w:val="Body Text Indent"/>
    <w:basedOn w:val="a"/>
    <w:link w:val="aa"/>
    <w:rsid w:val="00961309"/>
    <w:pPr>
      <w:wordWrap w:val="0"/>
      <w:spacing w:line="420" w:lineRule="exact"/>
      <w:ind w:left="709" w:hanging="709"/>
      <w:jc w:val="left"/>
    </w:pPr>
    <w:rPr>
      <w:rFonts w:ascii="ＭＳ 明朝" w:cs="Times New Roman"/>
      <w:sz w:val="24"/>
      <w:szCs w:val="20"/>
    </w:rPr>
  </w:style>
  <w:style w:type="character" w:customStyle="1" w:styleId="aa">
    <w:name w:val="本文インデント (文字)"/>
    <w:link w:val="a9"/>
    <w:rsid w:val="00961309"/>
    <w:rPr>
      <w:rFonts w:ascii="ＭＳ 明朝"/>
      <w:kern w:val="2"/>
      <w:sz w:val="24"/>
    </w:rPr>
  </w:style>
  <w:style w:type="paragraph" w:styleId="2">
    <w:name w:val="Body Text Indent 2"/>
    <w:basedOn w:val="a"/>
    <w:link w:val="20"/>
    <w:uiPriority w:val="99"/>
    <w:semiHidden/>
    <w:unhideWhenUsed/>
    <w:rsid w:val="00027FB5"/>
    <w:pPr>
      <w:spacing w:line="480" w:lineRule="auto"/>
      <w:ind w:left="851"/>
    </w:pPr>
  </w:style>
  <w:style w:type="character" w:customStyle="1" w:styleId="20">
    <w:name w:val="本文インデント 2 (文字)"/>
    <w:link w:val="2"/>
    <w:uiPriority w:val="99"/>
    <w:semiHidden/>
    <w:rsid w:val="00027FB5"/>
    <w:rPr>
      <w:rFonts w:cs="Century"/>
      <w:kern w:val="2"/>
      <w:sz w:val="21"/>
      <w:szCs w:val="21"/>
    </w:rPr>
  </w:style>
  <w:style w:type="paragraph" w:customStyle="1" w:styleId="Default">
    <w:name w:val="Default"/>
    <w:rsid w:val="00B137E0"/>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normaltextrun">
    <w:name w:val="normaltextrun"/>
    <w:basedOn w:val="a0"/>
    <w:rsid w:val="00675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930582">
      <w:bodyDiv w:val="1"/>
      <w:marLeft w:val="0"/>
      <w:marRight w:val="0"/>
      <w:marTop w:val="0"/>
      <w:marBottom w:val="0"/>
      <w:divBdr>
        <w:top w:val="none" w:sz="0" w:space="0" w:color="auto"/>
        <w:left w:val="none" w:sz="0" w:space="0" w:color="auto"/>
        <w:bottom w:val="none" w:sz="0" w:space="0" w:color="auto"/>
        <w:right w:val="none" w:sz="0" w:space="0" w:color="auto"/>
      </w:divBdr>
    </w:div>
    <w:div w:id="1916429964">
      <w:bodyDiv w:val="1"/>
      <w:marLeft w:val="0"/>
      <w:marRight w:val="0"/>
      <w:marTop w:val="0"/>
      <w:marBottom w:val="0"/>
      <w:divBdr>
        <w:top w:val="none" w:sz="0" w:space="0" w:color="auto"/>
        <w:left w:val="none" w:sz="0" w:space="0" w:color="auto"/>
        <w:bottom w:val="none" w:sz="0" w:space="0" w:color="auto"/>
        <w:right w:val="none" w:sz="0" w:space="0" w:color="auto"/>
      </w:divBdr>
    </w:div>
    <w:div w:id="199867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7" ma:contentTypeDescription="新しいドキュメントを作成します。" ma:contentTypeScope="" ma:versionID="5f36bb0f15bc23a9c61b6c8ffec7b810">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27e995b949a6168e61eb163f5f5dbbe1"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B3631-E3AA-4928-B719-4AB6F084B9BC}">
  <ds:schemaRefs>
    <ds:schemaRef ds:uri="http://purl.org/dc/terms/"/>
    <ds:schemaRef ds:uri="caaac1a8-278e-4f0b-b907-c321bbf0f875"/>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ebc35bfd-7794-4c8c-b846-d4ae8f13a481"/>
    <ds:schemaRef ds:uri="http://www.w3.org/XML/1998/namespace"/>
    <ds:schemaRef ds:uri="http://purl.org/dc/dcmitype/"/>
  </ds:schemaRefs>
</ds:datastoreItem>
</file>

<file path=customXml/itemProps2.xml><?xml version="1.0" encoding="utf-8"?>
<ds:datastoreItem xmlns:ds="http://schemas.openxmlformats.org/officeDocument/2006/customXml" ds:itemID="{1DE98811-18CA-43AB-AF44-A71651808364}">
  <ds:schemaRefs>
    <ds:schemaRef ds:uri="http://schemas.microsoft.com/sharepoint/v3/contenttype/forms"/>
  </ds:schemaRefs>
</ds:datastoreItem>
</file>

<file path=customXml/itemProps3.xml><?xml version="1.0" encoding="utf-8"?>
<ds:datastoreItem xmlns:ds="http://schemas.openxmlformats.org/officeDocument/2006/customXml" ds:itemID="{6B7F216E-D52A-4FA9-B703-05C07A48C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6203</Words>
  <Characters>516</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様式第240号</vt:lpstr>
      <vt:lpstr>様式第240号</vt:lpstr>
    </vt:vector>
  </TitlesOfParts>
  <Company>福井県</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様式第240号</dc:title>
  <dc:subject/>
  <dc:creator>guest</dc:creator>
  <cp:keywords/>
  <cp:lastModifiedBy>川口 悠太</cp:lastModifiedBy>
  <cp:revision>26</cp:revision>
  <cp:lastPrinted>2023-10-03T05:41:00Z</cp:lastPrinted>
  <dcterms:created xsi:type="dcterms:W3CDTF">2023-10-03T06:00:00Z</dcterms:created>
  <dcterms:modified xsi:type="dcterms:W3CDTF">2025-06-02T02:28:00Z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