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916" w14:textId="578D3308" w:rsidR="00AE084F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0A1267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F5F68" w:rsidRPr="000A1267">
        <w:rPr>
          <w:rFonts w:ascii="UD デジタル 教科書体 NK-R" w:eastAsia="UD デジタル 教科書体 NK-R" w:hAnsiTheme="minorEastAsia" w:hint="eastAsia"/>
          <w:sz w:val="22"/>
        </w:rPr>
        <w:t>様式２</w:t>
      </w:r>
      <w:r w:rsidRPr="000A1267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49D14780" w14:textId="77777777" w:rsidR="00B9340C" w:rsidRPr="00EC700A" w:rsidRDefault="00424672" w:rsidP="000A1267">
      <w:pPr>
        <w:spacing w:line="360" w:lineRule="exact"/>
        <w:jc w:val="center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事業</w:t>
      </w:r>
      <w:r w:rsidR="00B9340C" w:rsidRPr="00EC700A">
        <w:rPr>
          <w:rFonts w:ascii="UD デジタル 教科書体 NK-R" w:eastAsia="UD デジタル 教科書体 NK-R" w:hAnsiTheme="minorEastAsia" w:hint="eastAsia"/>
          <w:sz w:val="22"/>
        </w:rPr>
        <w:t>計画書</w:t>
      </w:r>
    </w:p>
    <w:p w14:paraId="7CB0D06A" w14:textId="77777777" w:rsidR="00B9340C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26386753" w14:textId="54A55FD1" w:rsidR="00AE084F" w:rsidRPr="00EC700A" w:rsidRDefault="00B9340C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１　法人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・</w:t>
      </w:r>
      <w:r w:rsidR="0032270C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に関する基本情報</w:t>
      </w:r>
    </w:p>
    <w:p w14:paraId="5CE09585" w14:textId="571D1385" w:rsidR="00424672" w:rsidRPr="00EC700A" w:rsidRDefault="00424672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（１）法人概要</w:t>
      </w:r>
      <w:r w:rsidR="00F9489D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EC700A" w:rsidRPr="00EC700A" w14:paraId="601D9F66" w14:textId="77777777" w:rsidTr="003C4660">
        <w:trPr>
          <w:trHeight w:val="58"/>
        </w:trPr>
        <w:tc>
          <w:tcPr>
            <w:tcW w:w="2551" w:type="dxa"/>
          </w:tcPr>
          <w:p w14:paraId="2ED4FC43" w14:textId="106E40D4" w:rsidR="00424672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pacing w:val="97"/>
                <w:kern w:val="0"/>
                <w:sz w:val="22"/>
                <w:fitText w:val="1050" w:id="-1535396352"/>
              </w:rPr>
              <w:t>法人</w:t>
            </w:r>
            <w:r w:rsidRPr="00EC700A"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2"/>
                <w:fitText w:val="1050" w:id="-1535396352"/>
              </w:rPr>
              <w:t>名</w:t>
            </w:r>
          </w:p>
        </w:tc>
        <w:tc>
          <w:tcPr>
            <w:tcW w:w="5954" w:type="dxa"/>
          </w:tcPr>
          <w:p w14:paraId="3BDE743A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52BDD454" w14:textId="77777777" w:rsidTr="003C4660">
        <w:trPr>
          <w:trHeight w:val="58"/>
        </w:trPr>
        <w:tc>
          <w:tcPr>
            <w:tcW w:w="2551" w:type="dxa"/>
          </w:tcPr>
          <w:p w14:paraId="6B78ED16" w14:textId="77777777" w:rsidR="00424672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法人所在地</w:t>
            </w:r>
          </w:p>
        </w:tc>
        <w:tc>
          <w:tcPr>
            <w:tcW w:w="5954" w:type="dxa"/>
          </w:tcPr>
          <w:p w14:paraId="192C4773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424672" w:rsidRPr="00EC700A" w14:paraId="38B4AD6F" w14:textId="77777777" w:rsidTr="003C4660">
        <w:trPr>
          <w:trHeight w:val="58"/>
        </w:trPr>
        <w:tc>
          <w:tcPr>
            <w:tcW w:w="2551" w:type="dxa"/>
          </w:tcPr>
          <w:p w14:paraId="57877447" w14:textId="7EB76ADB" w:rsidR="003C4660" w:rsidRPr="00EC700A" w:rsidRDefault="00424672" w:rsidP="000A1267">
            <w:pPr>
              <w:spacing w:line="360" w:lineRule="exact"/>
              <w:ind w:left="-99"/>
              <w:jc w:val="center"/>
              <w:rPr>
                <w:rFonts w:ascii="UD デジタル 教科書体 NK-R" w:eastAsia="UD デジタル 教科書体 NK-R" w:hAnsiTheme="minorEastAsia"/>
                <w:spacing w:val="1"/>
                <w:kern w:val="0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代表者</w:t>
            </w:r>
            <w:r w:rsidR="003C4660"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（肩書・氏名）</w:t>
            </w:r>
          </w:p>
        </w:tc>
        <w:tc>
          <w:tcPr>
            <w:tcW w:w="5954" w:type="dxa"/>
          </w:tcPr>
          <w:p w14:paraId="0284B8DD" w14:textId="77777777" w:rsidR="00424672" w:rsidRPr="00EC700A" w:rsidRDefault="00424672" w:rsidP="000A1267">
            <w:pPr>
              <w:spacing w:line="360" w:lineRule="exact"/>
              <w:ind w:left="-99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66977D5" w14:textId="77777777" w:rsidR="00AD679D" w:rsidRPr="00EC700A" w:rsidRDefault="00AD679D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4FFA29A0" w14:textId="0D6662DB" w:rsidR="0067406F" w:rsidRPr="00EC700A" w:rsidRDefault="00424672" w:rsidP="000A1267">
      <w:pPr>
        <w:spacing w:line="360" w:lineRule="exact"/>
        <w:ind w:left="440" w:hangingChars="200" w:hanging="440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（２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351A84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="0067406F" w:rsidRPr="00EC700A">
        <w:rPr>
          <w:rFonts w:ascii="UD デジタル 教科書体 NK-R" w:eastAsia="UD デジタル 教科書体 NK-R" w:hAnsiTheme="minorEastAsia" w:hint="eastAsia"/>
          <w:sz w:val="22"/>
        </w:rPr>
        <w:t>概要</w:t>
      </w:r>
      <w:r w:rsidR="006E5F2D"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16F5E" w:rsidRPr="00EC700A">
        <w:rPr>
          <w:rFonts w:ascii="UD デジタル 教科書体 NK-R" w:eastAsia="UD デジタル 教科書体 NK-R" w:hAnsiTheme="minorEastAsia" w:hint="eastAsia"/>
          <w:sz w:val="22"/>
        </w:rPr>
        <w:t>伴走支援を申請する</w:t>
      </w:r>
      <w:r w:rsidR="006E5F2D" w:rsidRPr="00EC700A">
        <w:rPr>
          <w:rFonts w:ascii="UD デジタル 教科書体 NK-R" w:eastAsia="UD デジタル 教科書体 NK-R" w:hAnsiTheme="minorEastAsia" w:hint="eastAsia"/>
          <w:sz w:val="22"/>
        </w:rPr>
        <w:t>事業所について記載すること）</w:t>
      </w:r>
      <w:r w:rsidR="00F9489D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5954"/>
      </w:tblGrid>
      <w:tr w:rsidR="00EC700A" w:rsidRPr="00EC700A" w14:paraId="3EE94F32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4B1BB6A4" w14:textId="314818D1" w:rsidR="0067406F" w:rsidRPr="00EC700A" w:rsidRDefault="00351A84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pacing w:val="28"/>
                <w:kern w:val="0"/>
                <w:sz w:val="22"/>
                <w:fitText w:val="1050" w:id="-1535396350"/>
              </w:rPr>
              <w:t>事業所</w:t>
            </w:r>
            <w:r w:rsidR="0067406F" w:rsidRPr="00EC700A"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2"/>
                <w:fitText w:val="1050" w:id="-1535396350"/>
              </w:rPr>
              <w:t>名</w:t>
            </w:r>
          </w:p>
        </w:tc>
        <w:tc>
          <w:tcPr>
            <w:tcW w:w="5954" w:type="dxa"/>
          </w:tcPr>
          <w:p w14:paraId="013A916A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6E1347C9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17901A24" w14:textId="5CAB4AB6" w:rsidR="0067406F" w:rsidRPr="00EC700A" w:rsidRDefault="004F5605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サービス名</w:t>
            </w:r>
          </w:p>
        </w:tc>
        <w:tc>
          <w:tcPr>
            <w:tcW w:w="5954" w:type="dxa"/>
          </w:tcPr>
          <w:p w14:paraId="0E47A861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484D436F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74B5CCD9" w14:textId="451BCEDF" w:rsidR="0067406F" w:rsidRPr="00EC700A" w:rsidRDefault="0067406F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5954" w:type="dxa"/>
          </w:tcPr>
          <w:p w14:paraId="7D809125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4922C5E9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5720D110" w14:textId="122B2202" w:rsidR="0067406F" w:rsidRPr="00EC700A" w:rsidRDefault="004F5605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代表者</w:t>
            </w:r>
            <w:r w:rsidR="00716F5E" w:rsidRPr="00EC700A">
              <w:rPr>
                <w:rFonts w:ascii="UD デジタル 教科書体 NK-R" w:eastAsia="UD デジタル 教科書体 NK-R" w:hAnsiTheme="minorEastAsia" w:hint="eastAsia"/>
                <w:kern w:val="0"/>
                <w:sz w:val="22"/>
              </w:rPr>
              <w:t>（肩書・氏名）</w:t>
            </w:r>
          </w:p>
        </w:tc>
        <w:tc>
          <w:tcPr>
            <w:tcW w:w="5954" w:type="dxa"/>
          </w:tcPr>
          <w:p w14:paraId="2101478E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7406F" w:rsidRPr="00EC700A" w14:paraId="672EF981" w14:textId="77777777" w:rsidTr="00716F5E">
        <w:trPr>
          <w:trHeight w:val="58"/>
        </w:trPr>
        <w:tc>
          <w:tcPr>
            <w:tcW w:w="2571" w:type="dxa"/>
            <w:vAlign w:val="center"/>
          </w:tcPr>
          <w:p w14:paraId="560F65BE" w14:textId="3CE6F37F" w:rsidR="0067406F" w:rsidRPr="00EC700A" w:rsidRDefault="0067406F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5347FB">
              <w:rPr>
                <w:rFonts w:ascii="UD デジタル 教科書体 NK-R" w:eastAsia="UD デジタル 教科書体 NK-R" w:hAnsiTheme="minorEastAsia" w:hint="eastAsia"/>
                <w:spacing w:val="305"/>
                <w:kern w:val="0"/>
                <w:sz w:val="22"/>
                <w:fitText w:val="1050" w:id="-1535396094"/>
              </w:rPr>
              <w:t>定</w:t>
            </w:r>
            <w:r w:rsidRPr="005347FB">
              <w:rPr>
                <w:rFonts w:ascii="UD デジタル 教科書体 NK-R" w:eastAsia="UD デジタル 教科書体 NK-R" w:hAnsiTheme="minorEastAsia" w:hint="eastAsia"/>
                <w:kern w:val="0"/>
                <w:sz w:val="22"/>
                <w:fitText w:val="1050" w:id="-1535396094"/>
              </w:rPr>
              <w:t>員</w:t>
            </w:r>
          </w:p>
        </w:tc>
        <w:tc>
          <w:tcPr>
            <w:tcW w:w="5954" w:type="dxa"/>
          </w:tcPr>
          <w:p w14:paraId="27BF0BA8" w14:textId="77777777" w:rsidR="0067406F" w:rsidRPr="00EC700A" w:rsidRDefault="0067406F" w:rsidP="000A1267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10E0D7C2" w14:textId="77777777" w:rsidR="00AD679D" w:rsidRPr="00EC700A" w:rsidRDefault="00AD679D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AD36705" w14:textId="53222B02" w:rsidR="00DC2BE3" w:rsidRPr="00EC700A" w:rsidRDefault="0067406F" w:rsidP="005347FB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（３）現在の</w:t>
      </w:r>
      <w:r w:rsidR="0006710A" w:rsidRPr="00EC700A">
        <w:rPr>
          <w:rFonts w:ascii="UD デジタル 教科書体 NK-R" w:eastAsia="UD デジタル 教科書体 NK-R" w:hAnsiTheme="minorEastAsia" w:hint="eastAsia"/>
          <w:sz w:val="22"/>
        </w:rPr>
        <w:t>事業所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の状況</w:t>
      </w:r>
      <w:r w:rsidR="00CF3D31"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716F5E" w:rsidRPr="00EC700A">
        <w:rPr>
          <w:rFonts w:ascii="UD デジタル 教科書体 NK-R" w:eastAsia="UD デジタル 教科書体 NK-R" w:hAnsiTheme="minorEastAsia" w:hint="eastAsia"/>
          <w:sz w:val="22"/>
        </w:rPr>
        <w:t>伴走支援を申請する</w:t>
      </w:r>
      <w:r w:rsidR="00CF3D31" w:rsidRPr="00EC700A">
        <w:rPr>
          <w:rFonts w:ascii="UD デジタル 教科書体 NK-R" w:eastAsia="UD デジタル 教科書体 NK-R" w:hAnsiTheme="minorEastAsia" w:hint="eastAsia"/>
          <w:sz w:val="22"/>
        </w:rPr>
        <w:t>事業所について記載すること）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p w14:paraId="5B23F285" w14:textId="1553D9FD" w:rsidR="005C3F8C" w:rsidRPr="00EC700A" w:rsidRDefault="005C3F8C" w:rsidP="000A1267">
      <w:pPr>
        <w:widowControl/>
        <w:spacing w:line="360" w:lineRule="exact"/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①利用者</w:t>
      </w:r>
      <w:r w:rsidR="00494EF0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（単位：人）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03"/>
        <w:gridCol w:w="1203"/>
        <w:gridCol w:w="1203"/>
        <w:gridCol w:w="1203"/>
        <w:gridCol w:w="1203"/>
        <w:gridCol w:w="1203"/>
      </w:tblGrid>
      <w:tr w:rsidR="00EC700A" w:rsidRPr="00EC700A" w14:paraId="7C04B986" w14:textId="77777777" w:rsidTr="009A1927">
        <w:trPr>
          <w:trHeight w:val="416"/>
        </w:trPr>
        <w:tc>
          <w:tcPr>
            <w:tcW w:w="1258" w:type="dxa"/>
            <w:vAlign w:val="center"/>
          </w:tcPr>
          <w:p w14:paraId="0D1BD201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要介護度</w:t>
            </w:r>
          </w:p>
        </w:tc>
        <w:tc>
          <w:tcPr>
            <w:tcW w:w="1203" w:type="dxa"/>
            <w:vAlign w:val="center"/>
          </w:tcPr>
          <w:p w14:paraId="7F54233C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要介護1</w:t>
            </w:r>
          </w:p>
        </w:tc>
        <w:tc>
          <w:tcPr>
            <w:tcW w:w="1203" w:type="dxa"/>
            <w:vAlign w:val="center"/>
          </w:tcPr>
          <w:p w14:paraId="59D8C1D0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要介護2</w:t>
            </w:r>
          </w:p>
        </w:tc>
        <w:tc>
          <w:tcPr>
            <w:tcW w:w="1203" w:type="dxa"/>
            <w:vAlign w:val="center"/>
          </w:tcPr>
          <w:p w14:paraId="6B901CB4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要介護3</w:t>
            </w:r>
          </w:p>
        </w:tc>
        <w:tc>
          <w:tcPr>
            <w:tcW w:w="1203" w:type="dxa"/>
            <w:vAlign w:val="center"/>
          </w:tcPr>
          <w:p w14:paraId="12AA24EC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要介護4</w:t>
            </w:r>
          </w:p>
        </w:tc>
        <w:tc>
          <w:tcPr>
            <w:tcW w:w="1203" w:type="dxa"/>
            <w:tcBorders>
              <w:right w:val="single" w:sz="18" w:space="0" w:color="auto"/>
            </w:tcBorders>
            <w:vAlign w:val="center"/>
          </w:tcPr>
          <w:p w14:paraId="24572B35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要介護5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214FF1" w14:textId="4BC4765F" w:rsidR="00424672" w:rsidRPr="00EC700A" w:rsidRDefault="00AD679D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計</w:t>
            </w:r>
          </w:p>
        </w:tc>
      </w:tr>
      <w:tr w:rsidR="00EC700A" w:rsidRPr="00EC700A" w14:paraId="6ED28058" w14:textId="77777777" w:rsidTr="009A1927">
        <w:trPr>
          <w:trHeight w:val="281"/>
        </w:trPr>
        <w:tc>
          <w:tcPr>
            <w:tcW w:w="1258" w:type="dxa"/>
            <w:tcBorders>
              <w:bottom w:val="single" w:sz="4" w:space="0" w:color="auto"/>
            </w:tcBorders>
          </w:tcPr>
          <w:p w14:paraId="5C4E35E0" w14:textId="28855D13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人　　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F75B74E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205F884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A1B96E0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F77EEAE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18" w:space="0" w:color="auto"/>
            </w:tcBorders>
          </w:tcPr>
          <w:p w14:paraId="670C8B36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57626" w14:textId="77777777" w:rsidR="00424672" w:rsidRPr="00EC700A" w:rsidRDefault="00424672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41696E12" w14:textId="74FF09CC" w:rsidR="00863038" w:rsidRPr="00EC700A" w:rsidRDefault="005C3F8C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863038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※複数ある場合は、</w:t>
      </w:r>
      <w:r w:rsidR="009A1927" w:rsidRPr="00EC700A">
        <w:rPr>
          <w:rFonts w:ascii="UD デジタル 教科書体 NK-R" w:eastAsia="UD デジタル 教科書体 NK-R" w:hAnsiTheme="minorEastAsia" w:hint="eastAsia"/>
          <w:sz w:val="22"/>
        </w:rPr>
        <w:t>行を追加して</w:t>
      </w:r>
      <w:r w:rsidR="00AD2F4B" w:rsidRPr="00EC700A">
        <w:rPr>
          <w:rFonts w:ascii="UD デジタル 教科書体 NK-R" w:eastAsia="UD デジタル 教科書体 NK-R" w:hAnsiTheme="minorEastAsia" w:hint="eastAsia"/>
          <w:sz w:val="22"/>
        </w:rPr>
        <w:t>記載すること</w:t>
      </w:r>
    </w:p>
    <w:p w14:paraId="0863441B" w14:textId="54A52E00" w:rsidR="0067406F" w:rsidRPr="00EC700A" w:rsidRDefault="005C3F8C" w:rsidP="000A1267">
      <w:pPr>
        <w:widowControl/>
        <w:spacing w:beforeLines="50" w:before="178" w:line="360" w:lineRule="exact"/>
        <w:ind w:firstLineChars="100" w:firstLine="220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②職員配置状況（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実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人数）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</w:t>
      </w:r>
      <w:r w:rsidR="00494EF0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　　　　　　　　　　　　　　　　　</w:t>
      </w:r>
      <w:r w:rsidR="00DC2BE3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（単位：人）</w:t>
      </w:r>
    </w:p>
    <w:tbl>
      <w:tblPr>
        <w:tblpPr w:leftFromText="142" w:rightFromText="142" w:vertAnchor="text" w:tblpX="3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48"/>
        <w:gridCol w:w="970"/>
        <w:gridCol w:w="2268"/>
        <w:gridCol w:w="948"/>
        <w:gridCol w:w="970"/>
      </w:tblGrid>
      <w:tr w:rsidR="00EC700A" w:rsidRPr="00EC700A" w14:paraId="49CA3962" w14:textId="77777777" w:rsidTr="00AD2F4B">
        <w:trPr>
          <w:trHeight w:val="136"/>
        </w:trPr>
        <w:tc>
          <w:tcPr>
            <w:tcW w:w="8372" w:type="dxa"/>
            <w:gridSpan w:val="6"/>
            <w:vAlign w:val="center"/>
          </w:tcPr>
          <w:p w14:paraId="3E2C6FCF" w14:textId="7C8AE87B" w:rsidR="00AD2F4B" w:rsidRPr="00EC700A" w:rsidRDefault="00AD2F4B" w:rsidP="000A1267">
            <w:pPr>
              <w:widowControl/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事業所名：</w:t>
            </w:r>
          </w:p>
        </w:tc>
      </w:tr>
      <w:tr w:rsidR="00EC700A" w:rsidRPr="00EC700A" w14:paraId="78A39336" w14:textId="787043A5" w:rsidTr="00593A96">
        <w:trPr>
          <w:trHeight w:val="136"/>
        </w:trPr>
        <w:tc>
          <w:tcPr>
            <w:tcW w:w="2268" w:type="dxa"/>
          </w:tcPr>
          <w:p w14:paraId="63386F9C" w14:textId="22A2699C" w:rsidR="00593A96" w:rsidRPr="00EC700A" w:rsidRDefault="009F4034" w:rsidP="000A1267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71EAF88" w14:textId="5C280B52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74B476B6" w14:textId="65BF6EF7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非正規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40B18C" w14:textId="68A5E1F7" w:rsidR="00593A96" w:rsidRPr="00EC700A" w:rsidRDefault="009F4034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</w:tcPr>
          <w:p w14:paraId="2FE82A17" w14:textId="5B0220D8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</w:tcPr>
          <w:p w14:paraId="05E00802" w14:textId="0F1714ED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非正規</w:t>
            </w:r>
          </w:p>
        </w:tc>
      </w:tr>
      <w:tr w:rsidR="00EC700A" w:rsidRPr="00EC700A" w14:paraId="451F2400" w14:textId="6C6DF50A" w:rsidTr="00593A96">
        <w:trPr>
          <w:trHeight w:val="136"/>
        </w:trPr>
        <w:tc>
          <w:tcPr>
            <w:tcW w:w="2268" w:type="dxa"/>
          </w:tcPr>
          <w:p w14:paraId="7C8736CA" w14:textId="5CE7702E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施設長（管理者）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A4DE010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FA6F071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99A93E" w14:textId="66E30E42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看護職員</w:t>
            </w:r>
          </w:p>
        </w:tc>
        <w:tc>
          <w:tcPr>
            <w:tcW w:w="948" w:type="dxa"/>
          </w:tcPr>
          <w:p w14:paraId="49FE8AC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515E74EC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30102F8F" w14:textId="0866D500" w:rsidTr="00593A96">
        <w:trPr>
          <w:trHeight w:val="300"/>
        </w:trPr>
        <w:tc>
          <w:tcPr>
            <w:tcW w:w="2268" w:type="dxa"/>
          </w:tcPr>
          <w:p w14:paraId="68AC9C28" w14:textId="51DDB650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介護職員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EF8C8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1FC342A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EF5416" w14:textId="10015FC2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生活相談員</w:t>
            </w:r>
          </w:p>
        </w:tc>
        <w:tc>
          <w:tcPr>
            <w:tcW w:w="948" w:type="dxa"/>
          </w:tcPr>
          <w:p w14:paraId="3879B48C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6C06249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375A2F9" w14:textId="0C21030A" w:rsidTr="00593A96">
        <w:trPr>
          <w:trHeight w:val="300"/>
        </w:trPr>
        <w:tc>
          <w:tcPr>
            <w:tcW w:w="2268" w:type="dxa"/>
          </w:tcPr>
          <w:p w14:paraId="5255F5C2" w14:textId="1D887C35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支援相談員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6C1F7F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6520722D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523BBC" w14:textId="7703BAC1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機能訓練指導員</w:t>
            </w:r>
          </w:p>
        </w:tc>
        <w:tc>
          <w:tcPr>
            <w:tcW w:w="948" w:type="dxa"/>
          </w:tcPr>
          <w:p w14:paraId="5FCA6AF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697E60E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B4DF661" w14:textId="3A2A947C" w:rsidTr="00593A96">
        <w:trPr>
          <w:trHeight w:val="300"/>
        </w:trPr>
        <w:tc>
          <w:tcPr>
            <w:tcW w:w="2268" w:type="dxa"/>
          </w:tcPr>
          <w:p w14:paraId="52F14606" w14:textId="556EA786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理学療法士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D183E8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0097C9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22AB09" w14:textId="7B2CE2AA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作業療法士</w:t>
            </w:r>
          </w:p>
        </w:tc>
        <w:tc>
          <w:tcPr>
            <w:tcW w:w="948" w:type="dxa"/>
          </w:tcPr>
          <w:p w14:paraId="2B085FBF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0E8F33F0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0D3B64B2" w14:textId="30342D97" w:rsidTr="00593A96">
        <w:trPr>
          <w:trHeight w:val="300"/>
        </w:trPr>
        <w:tc>
          <w:tcPr>
            <w:tcW w:w="2268" w:type="dxa"/>
          </w:tcPr>
          <w:p w14:paraId="6C834E98" w14:textId="08DDD77A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言語聴覚士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46B0A3E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D628F7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74AB17" w14:textId="7F629AB6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介護支援専門員</w:t>
            </w:r>
          </w:p>
        </w:tc>
        <w:tc>
          <w:tcPr>
            <w:tcW w:w="948" w:type="dxa"/>
          </w:tcPr>
          <w:p w14:paraId="2BD45E88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5CC5C65B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1C3399DB" w14:textId="45DEE330" w:rsidTr="00593A96">
        <w:trPr>
          <w:trHeight w:val="300"/>
        </w:trPr>
        <w:tc>
          <w:tcPr>
            <w:tcW w:w="2268" w:type="dxa"/>
          </w:tcPr>
          <w:p w14:paraId="76571C19" w14:textId="65C8A62B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福祉用具専門相談員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6DDD170" w14:textId="3B2EE61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5885C7C6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B86DF6" w14:textId="4265DAC0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事務職員</w:t>
            </w:r>
          </w:p>
        </w:tc>
        <w:tc>
          <w:tcPr>
            <w:tcW w:w="948" w:type="dxa"/>
          </w:tcPr>
          <w:p w14:paraId="6C5F39A7" w14:textId="423A57B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12BE8CEB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73F243A" w14:textId="5B679131" w:rsidTr="00593A96">
        <w:trPr>
          <w:trHeight w:val="221"/>
        </w:trPr>
        <w:tc>
          <w:tcPr>
            <w:tcW w:w="2268" w:type="dxa"/>
          </w:tcPr>
          <w:p w14:paraId="36537D2C" w14:textId="3762A5C6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調理員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BF5D2E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4703DBD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A7F008" w14:textId="5677A50E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管理栄養士・栄養士</w:t>
            </w:r>
          </w:p>
        </w:tc>
        <w:tc>
          <w:tcPr>
            <w:tcW w:w="948" w:type="dxa"/>
          </w:tcPr>
          <w:p w14:paraId="25B04B2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</w:tcPr>
          <w:p w14:paraId="2F39DAE5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217B94C2" w14:textId="68EE7182" w:rsidTr="00494EF0">
        <w:trPr>
          <w:trHeight w:val="302"/>
        </w:trPr>
        <w:tc>
          <w:tcPr>
            <w:tcW w:w="2268" w:type="dxa"/>
          </w:tcPr>
          <w:p w14:paraId="4C5DACD8" w14:textId="35C97675" w:rsidR="00593A96" w:rsidRPr="00EC700A" w:rsidRDefault="00593A9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派遣職員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BCCA56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11119E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14:paraId="25AB265A" w14:textId="72903368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業務請負先の労働者</w:t>
            </w:r>
          </w:p>
        </w:tc>
        <w:tc>
          <w:tcPr>
            <w:tcW w:w="948" w:type="dxa"/>
            <w:tcBorders>
              <w:bottom w:val="single" w:sz="18" w:space="0" w:color="auto"/>
            </w:tcBorders>
          </w:tcPr>
          <w:p w14:paraId="31EB0DC2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1E857E8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EC700A" w:rsidRPr="00EC700A" w14:paraId="7C0FD820" w14:textId="7FE14069" w:rsidTr="00494EF0">
        <w:trPr>
          <w:gridBefore w:val="3"/>
          <w:wBefore w:w="4186" w:type="dxa"/>
          <w:trHeight w:val="17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5537F1" w14:textId="4565B16E" w:rsidR="009F4034" w:rsidRPr="00EC700A" w:rsidRDefault="009F4034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計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4FF251" w14:textId="77777777" w:rsidR="009F4034" w:rsidRPr="00EC700A" w:rsidRDefault="009F4034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70E74A" w14:textId="77777777" w:rsidR="009F4034" w:rsidRPr="00EC700A" w:rsidRDefault="009F4034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6E34781" w14:textId="45B71022" w:rsidR="002D4745" w:rsidRPr="00EC700A" w:rsidRDefault="002D4745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 w:hint="eastAsia"/>
          <w:sz w:val="22"/>
        </w:rPr>
      </w:pPr>
    </w:p>
    <w:p w14:paraId="573D6412" w14:textId="0E792756" w:rsidR="0006710A" w:rsidRPr="00EC700A" w:rsidRDefault="0006710A" w:rsidP="000A1267">
      <w:pPr>
        <w:widowControl/>
        <w:spacing w:beforeLines="50" w:before="178"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③その他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（R</w:t>
      </w:r>
      <w:r w:rsidR="005E0D50" w:rsidRPr="00EC700A">
        <w:rPr>
          <w:rFonts w:ascii="UD デジタル 教科書体 NK-R" w:eastAsia="UD デジタル 教科書体 NK-R" w:hAnsiTheme="minorEastAsia" w:hint="eastAsia"/>
          <w:sz w:val="22"/>
        </w:rPr>
        <w:t>6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.4.1～R</w:t>
      </w:r>
      <w:r w:rsidR="005E0D50" w:rsidRPr="00EC700A">
        <w:rPr>
          <w:rFonts w:ascii="UD デジタル 教科書体 NK-R" w:eastAsia="UD デジタル 教科書体 NK-R" w:hAnsiTheme="minorEastAsia" w:hint="eastAsia"/>
          <w:sz w:val="22"/>
        </w:rPr>
        <w:t>7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.3.31）</w:t>
      </w:r>
      <w:r w:rsidR="009F0A76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</w:tblGrid>
      <w:tr w:rsidR="00EC700A" w:rsidRPr="00EC700A" w14:paraId="492928AC" w14:textId="77777777" w:rsidTr="00593A96">
        <w:trPr>
          <w:trHeight w:val="416"/>
        </w:trPr>
        <w:tc>
          <w:tcPr>
            <w:tcW w:w="1700" w:type="dxa"/>
            <w:vAlign w:val="center"/>
          </w:tcPr>
          <w:p w14:paraId="6934E300" w14:textId="79A69FCA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w w:val="83"/>
                <w:kern w:val="0"/>
                <w:sz w:val="22"/>
                <w:fitText w:val="1100" w:id="-1535388928"/>
              </w:rPr>
              <w:t>従業員満足度</w:t>
            </w:r>
          </w:p>
        </w:tc>
        <w:tc>
          <w:tcPr>
            <w:tcW w:w="1700" w:type="dxa"/>
            <w:vAlign w:val="center"/>
          </w:tcPr>
          <w:p w14:paraId="5AFFD035" w14:textId="746F2676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採用者数</w:t>
            </w:r>
          </w:p>
        </w:tc>
        <w:tc>
          <w:tcPr>
            <w:tcW w:w="1700" w:type="dxa"/>
            <w:vAlign w:val="center"/>
          </w:tcPr>
          <w:p w14:paraId="22E35C98" w14:textId="549CA3AF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離職者数</w:t>
            </w:r>
          </w:p>
        </w:tc>
        <w:tc>
          <w:tcPr>
            <w:tcW w:w="1700" w:type="dxa"/>
            <w:vAlign w:val="center"/>
          </w:tcPr>
          <w:p w14:paraId="0763F6CF" w14:textId="39316A4D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総労働時間</w:t>
            </w:r>
          </w:p>
        </w:tc>
        <w:tc>
          <w:tcPr>
            <w:tcW w:w="1700" w:type="dxa"/>
            <w:vAlign w:val="center"/>
          </w:tcPr>
          <w:p w14:paraId="21001088" w14:textId="7A9518AC" w:rsidR="00593A96" w:rsidRPr="00EC700A" w:rsidRDefault="00593A96" w:rsidP="000A1267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残業時間</w:t>
            </w:r>
          </w:p>
        </w:tc>
      </w:tr>
      <w:tr w:rsidR="00EC700A" w:rsidRPr="00EC700A" w14:paraId="0E784C4B" w14:textId="77777777" w:rsidTr="00593A96">
        <w:trPr>
          <w:trHeight w:val="281"/>
        </w:trPr>
        <w:tc>
          <w:tcPr>
            <w:tcW w:w="1700" w:type="dxa"/>
          </w:tcPr>
          <w:p w14:paraId="4B0A245A" w14:textId="22174575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20EC90D7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2E7D427A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166C08E8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0" w:type="dxa"/>
          </w:tcPr>
          <w:p w14:paraId="499E63CE" w14:textId="77777777" w:rsidR="00593A96" w:rsidRPr="00EC700A" w:rsidRDefault="00593A96" w:rsidP="000A126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5DCD11B6" w14:textId="77777777" w:rsidR="00AB0760" w:rsidRPr="00EC700A" w:rsidRDefault="00AB0760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6D3C3EAF" w14:textId="4B6FB80A" w:rsidR="00E47C70" w:rsidRPr="00EC700A" w:rsidRDefault="008147BD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lastRenderedPageBreak/>
        <w:t>２　申請に当たっての確認</w:t>
      </w:r>
    </w:p>
    <w:p w14:paraId="358DFAEC" w14:textId="3B6EB2CC" w:rsidR="00484641" w:rsidRPr="00EC700A" w:rsidRDefault="00484641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（１）モデル事業所選定申請の目的</w:t>
      </w:r>
      <w:r w:rsidR="00AB0760" w:rsidRPr="00EC700A">
        <w:rPr>
          <w:rFonts w:ascii="UD デジタル 教科書体 NK-R" w:eastAsia="UD デジタル 教科書体 NK-R" w:hAnsiTheme="minorEastAsia" w:hint="eastAsia"/>
          <w:sz w:val="22"/>
        </w:rPr>
        <w:t>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6BD56905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508A7C75" w14:textId="1DA8D6C2" w:rsidR="00484641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（事業所の現状と課題）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30107206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7ABFB04B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AA8C524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0DEB2FC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B40F820" w14:textId="77777777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BE80B91" w14:textId="4EEAE113" w:rsidR="00AB0760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・　</w:t>
            </w:r>
          </w:p>
        </w:tc>
      </w:tr>
      <w:tr w:rsidR="00EC700A" w:rsidRPr="00EC700A" w14:paraId="005D208A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00A2CB47" w14:textId="2597590E" w:rsidR="006D43A2" w:rsidRPr="00EC700A" w:rsidRDefault="00AB0760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6D43A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現状と課題に対する</w:t>
            </w:r>
            <w:r w:rsidR="00E013A9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法人および事業所の</w:t>
            </w:r>
            <w:r w:rsidR="006D43A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対応方針）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23440D3C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0BED4932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91DA7D8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1BCCCCA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309563B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6BE72BA" w14:textId="483E0CCB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762FB262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356B7336" w14:textId="7859BE62" w:rsidR="00E013A9" w:rsidRPr="00EC700A" w:rsidRDefault="00E013A9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（現状と課題に対する現在の取り組み状況</w:t>
            </w:r>
            <w:r w:rsidR="0097342F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・検討状況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243611B9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4952A4B2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2852D3D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A253834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0EA01D5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361A650" w14:textId="7C54F1D0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6DD3A6C1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5285B092" w14:textId="4C6DBF4A" w:rsidR="003333A1" w:rsidRPr="00EC700A" w:rsidRDefault="006D43A2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CC1257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申請目的および伴走支援を必要とする理由）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5B214970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51E372D5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DB93AD6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612D4F8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B8114E4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49249AC" w14:textId="220B7720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596BF3EE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0B7D1A70" w14:textId="295060C3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（申請にあたっての経営者あるいは事業所責任者の考え方・意見）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75F15B94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235AD039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DF2E389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A0FEDE4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02605B0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877C5F1" w14:textId="7DB5242C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514A194A" w14:textId="77777777" w:rsidTr="00694D49">
        <w:trPr>
          <w:trHeight w:val="397"/>
        </w:trPr>
        <w:tc>
          <w:tcPr>
            <w:tcW w:w="8788" w:type="dxa"/>
            <w:vAlign w:val="center"/>
          </w:tcPr>
          <w:p w14:paraId="368CC40E" w14:textId="0B9CDB61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（申請にあたっての現場の介護職員等の考え方・意見）</w:t>
            </w:r>
            <w:r w:rsidR="009F0A7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341F2154" w14:textId="77777777" w:rsidTr="00694D49">
        <w:trPr>
          <w:trHeight w:val="1871"/>
        </w:trPr>
        <w:tc>
          <w:tcPr>
            <w:tcW w:w="8788" w:type="dxa"/>
            <w:vAlign w:val="center"/>
          </w:tcPr>
          <w:p w14:paraId="4CF729FD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1129C9C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20EF460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2C1C957" w14:textId="77777777" w:rsidR="002462E8" w:rsidRPr="00EC700A" w:rsidRDefault="002462E8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D8DCDDB" w14:textId="62AF9A75" w:rsidR="002462E8" w:rsidRPr="00EC700A" w:rsidRDefault="00E4569C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p w14:paraId="6FBA1054" w14:textId="77777777" w:rsidR="005347FB" w:rsidRDefault="005347FB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3A7AC101" w14:textId="1AF2CD48" w:rsidR="00B96700" w:rsidRPr="00EC700A" w:rsidRDefault="00570EE3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lastRenderedPageBreak/>
        <w:t>（</w:t>
      </w:r>
      <w:r w:rsidR="0018322D" w:rsidRPr="00EC700A">
        <w:rPr>
          <w:rFonts w:ascii="UD デジタル 教科書体 NK-R" w:eastAsia="UD デジタル 教科書体 NK-R" w:hAnsiTheme="minorEastAsia" w:hint="eastAsia"/>
          <w:sz w:val="22"/>
        </w:rPr>
        <w:t>２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293140" w:rsidRPr="00EC700A">
        <w:rPr>
          <w:rFonts w:ascii="UD デジタル 教科書体 NK-R" w:eastAsia="UD デジタル 教科書体 NK-R" w:hAnsi="ＭＳ ゴシック" w:hint="eastAsia"/>
          <w:sz w:val="22"/>
        </w:rPr>
        <w:t>生産性向上等</w:t>
      </w:r>
      <w:r w:rsidR="00B55013" w:rsidRPr="00EC700A">
        <w:rPr>
          <w:rFonts w:ascii="UD デジタル 教科書体 NK-R" w:eastAsia="UD デジタル 教科書体 NK-R" w:hAnsiTheme="minorEastAsia" w:hint="eastAsia"/>
          <w:sz w:val="22"/>
        </w:rPr>
        <w:t>に関する具体的な取組</w:t>
      </w:r>
      <w:r w:rsidR="00593A96" w:rsidRPr="00EC700A">
        <w:rPr>
          <w:rFonts w:ascii="UD デジタル 教科書体 NK-R" w:eastAsia="UD デジタル 教科書体 NK-R" w:hAnsiTheme="minorEastAsia" w:hint="eastAsia"/>
          <w:sz w:val="22"/>
        </w:rPr>
        <w:t>内容</w:t>
      </w:r>
      <w:r w:rsidR="000A1267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371"/>
      </w:tblGrid>
      <w:tr w:rsidR="00EC700A" w:rsidRPr="00EC700A" w14:paraId="595DB018" w14:textId="77777777" w:rsidTr="00694D49">
        <w:trPr>
          <w:trHeight w:val="1587"/>
        </w:trPr>
        <w:tc>
          <w:tcPr>
            <w:tcW w:w="8788" w:type="dxa"/>
            <w:gridSpan w:val="2"/>
            <w:vAlign w:val="center"/>
          </w:tcPr>
          <w:p w14:paraId="50EBDD1A" w14:textId="046221A7" w:rsidR="00D729E6" w:rsidRPr="00EC700A" w:rsidRDefault="00013215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6119FC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伴走支援に合わせて実施を計画する</w:t>
            </w:r>
            <w:r w:rsidR="00C913C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生産性向上等の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取組内容</w:t>
            </w:r>
            <w:r w:rsidR="006119FC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</w:t>
            </w:r>
            <w:r w:rsidR="00C913C6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事業計画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14:paraId="5B99300E" w14:textId="77777777" w:rsidR="007D40F0" w:rsidRPr="00EC700A" w:rsidRDefault="00BA0773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※（１）の法人および事業所の対応方針や現在の取り組み状況</w:t>
            </w:r>
            <w:r w:rsidR="00550985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との整合性が取れるように記</w:t>
            </w:r>
          </w:p>
          <w:p w14:paraId="3B2327AD" w14:textId="77777777" w:rsidR="007D40F0" w:rsidRPr="00EC700A" w:rsidRDefault="00550985" w:rsidP="00694D49">
            <w:pPr>
              <w:spacing w:line="360" w:lineRule="exact"/>
              <w:ind w:firstLineChars="150" w:firstLine="33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載してください。</w:t>
            </w:r>
          </w:p>
          <w:p w14:paraId="45F4BF5A" w14:textId="1BD7A6B5" w:rsidR="009F0A76" w:rsidRPr="00EC700A" w:rsidRDefault="009F0A76" w:rsidP="00694D49">
            <w:pPr>
              <w:spacing w:line="360" w:lineRule="exact"/>
              <w:ind w:firstLineChars="50" w:firstLine="11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1E6734E6" w14:textId="77777777" w:rsidTr="00A167E5">
        <w:trPr>
          <w:trHeight w:val="1871"/>
        </w:trPr>
        <w:tc>
          <w:tcPr>
            <w:tcW w:w="8788" w:type="dxa"/>
            <w:gridSpan w:val="2"/>
          </w:tcPr>
          <w:p w14:paraId="51C395AC" w14:textId="77777777" w:rsidR="00C840FA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52D5533" w14:textId="77777777" w:rsidR="00BA0773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1BAE0F5" w14:textId="77777777" w:rsidR="00BA0773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575CBB5B" w14:textId="77777777" w:rsidR="00BA0773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B0856B7" w14:textId="77777777" w:rsidR="00BA0773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DB4DBF5" w14:textId="6D085F66" w:rsidR="00BA0773" w:rsidRPr="00EC700A" w:rsidRDefault="00BA0773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628334B7" w14:textId="77777777" w:rsidTr="00694D49">
        <w:trPr>
          <w:trHeight w:val="1191"/>
        </w:trPr>
        <w:tc>
          <w:tcPr>
            <w:tcW w:w="8788" w:type="dxa"/>
            <w:gridSpan w:val="2"/>
            <w:vAlign w:val="center"/>
          </w:tcPr>
          <w:p w14:paraId="449F9FDB" w14:textId="4EB5DAFC" w:rsidR="00E42F6B" w:rsidRPr="00EC700A" w:rsidRDefault="00E42F6B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（伴走支援に合わせて実施を計画する生産性向上等の取組内容※事業計画</w:t>
            </w:r>
          </w:p>
          <w:p w14:paraId="27CCBBC9" w14:textId="77777777" w:rsidR="00711EFA" w:rsidRPr="00EC700A" w:rsidRDefault="00711EFA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※中長期的な観点での取り組み計画を記載してください。</w:t>
            </w:r>
          </w:p>
          <w:p w14:paraId="3AB590DD" w14:textId="319EC5CC" w:rsidR="009F0A76" w:rsidRPr="00EC700A" w:rsidRDefault="009F0A76" w:rsidP="00694D4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※記載必須</w:t>
            </w:r>
          </w:p>
        </w:tc>
      </w:tr>
      <w:tr w:rsidR="00EC700A" w:rsidRPr="00EC700A" w14:paraId="6F417FB5" w14:textId="77777777" w:rsidTr="00A167E5">
        <w:trPr>
          <w:trHeight w:val="1191"/>
        </w:trPr>
        <w:tc>
          <w:tcPr>
            <w:tcW w:w="1417" w:type="dxa"/>
            <w:vMerge w:val="restart"/>
            <w:vAlign w:val="center"/>
          </w:tcPr>
          <w:p w14:paraId="2705ADFC" w14:textId="16E52E88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令和７年度</w:t>
            </w:r>
          </w:p>
        </w:tc>
        <w:tc>
          <w:tcPr>
            <w:tcW w:w="7371" w:type="dxa"/>
            <w:vAlign w:val="center"/>
          </w:tcPr>
          <w:p w14:paraId="62A2D9EF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5CB68A0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9CAAC50" w14:textId="362EBA51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21E6767" w14:textId="77777777" w:rsidTr="00A167E5">
        <w:trPr>
          <w:trHeight w:val="397"/>
        </w:trPr>
        <w:tc>
          <w:tcPr>
            <w:tcW w:w="1417" w:type="dxa"/>
            <w:vMerge/>
            <w:vAlign w:val="center"/>
          </w:tcPr>
          <w:p w14:paraId="27F5ADE0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71C420B" w14:textId="026ABC8F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EC700A" w:rsidRPr="00EC700A" w14:paraId="30D6DACD" w14:textId="77777777" w:rsidTr="00A167E5">
        <w:trPr>
          <w:trHeight w:val="1191"/>
        </w:trPr>
        <w:tc>
          <w:tcPr>
            <w:tcW w:w="1417" w:type="dxa"/>
            <w:vMerge w:val="restart"/>
            <w:vAlign w:val="center"/>
          </w:tcPr>
          <w:p w14:paraId="1AD61614" w14:textId="44785183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令和８年度</w:t>
            </w:r>
          </w:p>
        </w:tc>
        <w:tc>
          <w:tcPr>
            <w:tcW w:w="7371" w:type="dxa"/>
            <w:vAlign w:val="center"/>
          </w:tcPr>
          <w:p w14:paraId="5B3BAEC7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B4FF351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292B281" w14:textId="798CE4B8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4975C6A" w14:textId="77777777" w:rsidTr="00A167E5">
        <w:trPr>
          <w:trHeight w:val="397"/>
        </w:trPr>
        <w:tc>
          <w:tcPr>
            <w:tcW w:w="1417" w:type="dxa"/>
            <w:vMerge/>
            <w:vAlign w:val="center"/>
          </w:tcPr>
          <w:p w14:paraId="4CEB9B80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5B96654" w14:textId="6D3B1160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EC700A" w:rsidRPr="00EC700A" w14:paraId="0E812B25" w14:textId="77777777" w:rsidTr="00A167E5">
        <w:trPr>
          <w:trHeight w:val="1191"/>
        </w:trPr>
        <w:tc>
          <w:tcPr>
            <w:tcW w:w="1417" w:type="dxa"/>
            <w:vMerge w:val="restart"/>
            <w:vAlign w:val="center"/>
          </w:tcPr>
          <w:p w14:paraId="14AEBFBE" w14:textId="03980155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令和９年度</w:t>
            </w:r>
          </w:p>
        </w:tc>
        <w:tc>
          <w:tcPr>
            <w:tcW w:w="7371" w:type="dxa"/>
            <w:vAlign w:val="center"/>
          </w:tcPr>
          <w:p w14:paraId="4AFAAEE1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3DC7A40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D94BF71" w14:textId="13B3CB18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AD18ABC" w14:textId="77777777" w:rsidTr="00A167E5">
        <w:trPr>
          <w:trHeight w:val="397"/>
        </w:trPr>
        <w:tc>
          <w:tcPr>
            <w:tcW w:w="1417" w:type="dxa"/>
            <w:vMerge/>
            <w:vAlign w:val="center"/>
          </w:tcPr>
          <w:p w14:paraId="43C772AC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558718DC" w14:textId="3FFD4E0C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EC700A" w:rsidRPr="00EC700A" w14:paraId="7B0333FB" w14:textId="77777777" w:rsidTr="00A167E5">
        <w:trPr>
          <w:trHeight w:val="1191"/>
        </w:trPr>
        <w:tc>
          <w:tcPr>
            <w:tcW w:w="1417" w:type="dxa"/>
            <w:vMerge w:val="restart"/>
            <w:vAlign w:val="center"/>
          </w:tcPr>
          <w:p w14:paraId="6904B849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令和10年度</w:t>
            </w:r>
          </w:p>
          <w:p w14:paraId="5EC1475B" w14:textId="3E47F166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以降</w:t>
            </w:r>
          </w:p>
        </w:tc>
        <w:tc>
          <w:tcPr>
            <w:tcW w:w="7371" w:type="dxa"/>
            <w:vAlign w:val="center"/>
          </w:tcPr>
          <w:p w14:paraId="051F94B6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218FFF3A" w14:textId="77777777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C60DCCC" w14:textId="18045109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449B1FAF" w14:textId="77777777" w:rsidTr="00A167E5">
        <w:trPr>
          <w:trHeight w:val="397"/>
        </w:trPr>
        <w:tc>
          <w:tcPr>
            <w:tcW w:w="1417" w:type="dxa"/>
            <w:vMerge/>
            <w:vAlign w:val="center"/>
          </w:tcPr>
          <w:p w14:paraId="56C60031" w14:textId="77777777" w:rsidR="00C029F1" w:rsidRPr="00EC700A" w:rsidRDefault="00C029F1" w:rsidP="000A1267">
            <w:pPr>
              <w:spacing w:line="360" w:lineRule="exact"/>
              <w:ind w:left="220" w:hangingChars="100" w:hanging="22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5024EF1" w14:textId="3D261288" w:rsidR="00C029F1" w:rsidRPr="00EC700A" w:rsidRDefault="00C029F1" w:rsidP="00A167E5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【事業費】</w:t>
            </w:r>
          </w:p>
        </w:tc>
      </w:tr>
      <w:tr w:rsidR="00EC700A" w:rsidRPr="00EC700A" w14:paraId="7CDDA3F1" w14:textId="77777777" w:rsidTr="00694993">
        <w:trPr>
          <w:trHeight w:val="794"/>
        </w:trPr>
        <w:tc>
          <w:tcPr>
            <w:tcW w:w="8788" w:type="dxa"/>
            <w:gridSpan w:val="2"/>
          </w:tcPr>
          <w:p w14:paraId="11F728FF" w14:textId="433B5802" w:rsidR="009F0A76" w:rsidRPr="00EC700A" w:rsidRDefault="00C840FA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4F47E0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生産性向上の取り組みに合わせて実施する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人材確保の取組内容</w:t>
            </w:r>
            <w:r w:rsidR="00597DDB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事業計画）</w:t>
            </w:r>
          </w:p>
          <w:p w14:paraId="5CC140BE" w14:textId="11E86897" w:rsidR="00C840FA" w:rsidRPr="00EC700A" w:rsidRDefault="009F0A76" w:rsidP="00694993">
            <w:pPr>
              <w:spacing w:line="360" w:lineRule="exact"/>
              <w:ind w:firstLineChars="100" w:firstLine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1002DC66" w14:textId="77777777" w:rsidTr="00694993">
        <w:trPr>
          <w:trHeight w:val="1871"/>
        </w:trPr>
        <w:tc>
          <w:tcPr>
            <w:tcW w:w="8788" w:type="dxa"/>
            <w:gridSpan w:val="2"/>
          </w:tcPr>
          <w:p w14:paraId="1C01331D" w14:textId="77777777" w:rsidR="00694993" w:rsidRPr="00EC700A" w:rsidRDefault="00694993" w:rsidP="00694993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512933C" w14:textId="77777777" w:rsidR="00694993" w:rsidRPr="00EC700A" w:rsidRDefault="00694993" w:rsidP="00694993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4A74B5F" w14:textId="77777777" w:rsidR="00694993" w:rsidRPr="00EC700A" w:rsidRDefault="00694993" w:rsidP="00694993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1036EFB" w14:textId="77777777" w:rsidR="00694993" w:rsidRPr="00EC700A" w:rsidRDefault="00694993" w:rsidP="00694993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CE10828" w14:textId="7BC54322" w:rsidR="00694993" w:rsidRPr="00EC700A" w:rsidRDefault="00694993" w:rsidP="00694993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31747D39" w14:textId="77777777" w:rsidTr="00694993">
        <w:trPr>
          <w:trHeight w:val="1587"/>
        </w:trPr>
        <w:tc>
          <w:tcPr>
            <w:tcW w:w="8788" w:type="dxa"/>
            <w:gridSpan w:val="2"/>
            <w:vAlign w:val="center"/>
          </w:tcPr>
          <w:p w14:paraId="7F4F8F3C" w14:textId="77777777" w:rsidR="00842E5F" w:rsidRPr="00EC700A" w:rsidRDefault="00842E5F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lastRenderedPageBreak/>
              <w:t>（他の介護サービス等への発信・周知方法）</w:t>
            </w:r>
          </w:p>
          <w:p w14:paraId="53CF8580" w14:textId="77777777" w:rsidR="000A1267" w:rsidRPr="00EC700A" w:rsidRDefault="00842E5F" w:rsidP="00694993">
            <w:pPr>
              <w:spacing w:line="3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</w:t>
            </w:r>
            <w:r w:rsidR="00882609" w:rsidRPr="00EC700A">
              <w:rPr>
                <w:rFonts w:ascii="UD デジタル 教科書体 NK-R" w:eastAsia="UD デジタル 教科書体 NK-R" w:hAnsi="ＭＳ 明朝" w:hint="eastAsia"/>
                <w:sz w:val="22"/>
              </w:rPr>
              <w:t>伴走支援や導入・活用による得たノウハウ・プロセス・試行錯誤等に関して、法人等独自で</w:t>
            </w:r>
          </w:p>
          <w:p w14:paraId="0BEFED91" w14:textId="77777777" w:rsidR="000A1267" w:rsidRPr="00EC700A" w:rsidRDefault="00882609" w:rsidP="00694993">
            <w:pPr>
              <w:spacing w:line="360" w:lineRule="exact"/>
              <w:ind w:firstLineChars="150" w:firstLine="330"/>
              <w:rPr>
                <w:rFonts w:ascii="UD デジタル 教科書体 NK-R" w:eastAsia="UD デジタル 教科書体 NK-R" w:hAnsi="ＭＳ 明朝"/>
                <w:sz w:val="22"/>
              </w:rPr>
            </w:pPr>
            <w:r w:rsidRPr="00EC700A">
              <w:rPr>
                <w:rFonts w:ascii="UD デジタル 教科書体 NK-R" w:eastAsia="UD デジタル 教科書体 NK-R" w:hAnsi="ＭＳ 明朝" w:hint="eastAsia"/>
                <w:sz w:val="22"/>
              </w:rPr>
              <w:t>の発信・周知方法について、記載してください。</w:t>
            </w:r>
          </w:p>
          <w:p w14:paraId="5504BA86" w14:textId="11DAA4C6" w:rsidR="009F0A76" w:rsidRPr="00EC700A" w:rsidRDefault="009F0A76" w:rsidP="00694993">
            <w:pPr>
              <w:spacing w:line="360" w:lineRule="exact"/>
              <w:ind w:firstLineChars="50" w:firstLine="110"/>
              <w:rPr>
                <w:rFonts w:ascii="UD デジタル 教科書体 NK-R" w:eastAsia="UD デジタル 教科書体 NK-R" w:hAnsi="ＭＳ 明朝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※記載必須</w:t>
            </w:r>
          </w:p>
        </w:tc>
      </w:tr>
      <w:tr w:rsidR="00EC700A" w:rsidRPr="00EC700A" w14:paraId="592E622C" w14:textId="77777777" w:rsidTr="00694993">
        <w:trPr>
          <w:trHeight w:val="1871"/>
        </w:trPr>
        <w:tc>
          <w:tcPr>
            <w:tcW w:w="8788" w:type="dxa"/>
            <w:gridSpan w:val="2"/>
          </w:tcPr>
          <w:p w14:paraId="16B4AA1B" w14:textId="77777777" w:rsidR="00842E5F" w:rsidRPr="00EC700A" w:rsidRDefault="00842E5F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DF4374C" w14:textId="77777777" w:rsidR="00842E5F" w:rsidRPr="00EC700A" w:rsidRDefault="00842E5F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728F0E6" w14:textId="77777777" w:rsidR="00842E5F" w:rsidRPr="00EC700A" w:rsidRDefault="00842E5F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562F5E69" w14:textId="77777777" w:rsidR="00842E5F" w:rsidRPr="00EC700A" w:rsidRDefault="00842E5F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776AD9B1" w14:textId="1A8B9062" w:rsidR="00842E5F" w:rsidRPr="00EC700A" w:rsidRDefault="00842E5F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78474B92" w14:textId="77777777" w:rsidTr="00694993">
        <w:trPr>
          <w:trHeight w:val="1191"/>
        </w:trPr>
        <w:tc>
          <w:tcPr>
            <w:tcW w:w="8788" w:type="dxa"/>
            <w:gridSpan w:val="2"/>
            <w:vAlign w:val="center"/>
          </w:tcPr>
          <w:p w14:paraId="24F9EA6E" w14:textId="77777777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（収支改善・職員への還元／周知方法）</w:t>
            </w:r>
          </w:p>
          <w:p w14:paraId="15A411EF" w14:textId="503A9311" w:rsidR="002A2AD3" w:rsidRPr="00EC700A" w:rsidRDefault="002A2AD3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※生産性向上等</w:t>
            </w:r>
            <w:r w:rsidR="00C16B61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の取り組みの成果として、上記の実施方法について記載してください。</w:t>
            </w:r>
          </w:p>
          <w:p w14:paraId="555D5308" w14:textId="7228D208" w:rsidR="009F0A76" w:rsidRPr="00EC700A" w:rsidRDefault="009F0A76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※記載必須</w:t>
            </w:r>
          </w:p>
        </w:tc>
      </w:tr>
      <w:tr w:rsidR="00EC700A" w:rsidRPr="00EC700A" w14:paraId="41E97E92" w14:textId="77777777" w:rsidTr="00694993">
        <w:trPr>
          <w:trHeight w:val="1871"/>
        </w:trPr>
        <w:tc>
          <w:tcPr>
            <w:tcW w:w="8788" w:type="dxa"/>
            <w:gridSpan w:val="2"/>
            <w:vAlign w:val="center"/>
          </w:tcPr>
          <w:p w14:paraId="6CB769E4" w14:textId="77777777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57B331FC" w14:textId="77777777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DB9BEB2" w14:textId="77777777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D520DCB" w14:textId="77777777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34FF5195" w14:textId="1A678F56" w:rsidR="000D2652" w:rsidRPr="00EC700A" w:rsidRDefault="000D2652" w:rsidP="0069499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  <w:tr w:rsidR="00EC700A" w:rsidRPr="00EC700A" w14:paraId="6DCE74B2" w14:textId="77777777" w:rsidTr="00694993">
        <w:trPr>
          <w:trHeight w:val="1191"/>
        </w:trPr>
        <w:tc>
          <w:tcPr>
            <w:tcW w:w="8788" w:type="dxa"/>
            <w:gridSpan w:val="2"/>
          </w:tcPr>
          <w:p w14:paraId="4C45BD6C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（その他）</w:t>
            </w:r>
          </w:p>
          <w:p w14:paraId="7B022A51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※上記の記載以外で記載したい内容等があれば、記載してください。</w:t>
            </w:r>
          </w:p>
          <w:p w14:paraId="69C2B609" w14:textId="0187F235" w:rsidR="009F0A76" w:rsidRPr="00EC700A" w:rsidRDefault="009F0A76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※記載任意</w:t>
            </w:r>
          </w:p>
        </w:tc>
      </w:tr>
      <w:tr w:rsidR="00EC700A" w:rsidRPr="00EC700A" w14:paraId="79CF3BDB" w14:textId="77777777" w:rsidTr="00694993">
        <w:trPr>
          <w:trHeight w:val="1871"/>
        </w:trPr>
        <w:tc>
          <w:tcPr>
            <w:tcW w:w="8788" w:type="dxa"/>
            <w:gridSpan w:val="2"/>
          </w:tcPr>
          <w:p w14:paraId="51B44CE5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7368621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69992DEE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50C30FB7" w14:textId="77777777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9D41FA8" w14:textId="284915E4" w:rsidR="00C16B61" w:rsidRPr="00EC700A" w:rsidRDefault="00C16B61" w:rsidP="000A1267">
            <w:pPr>
              <w:spacing w:line="36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p w14:paraId="73CB5E31" w14:textId="54E7339F" w:rsidR="00B55013" w:rsidRPr="00EC700A" w:rsidRDefault="00396B59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 xml:space="preserve">　　※</w:t>
      </w:r>
      <w:r w:rsidR="0034537E" w:rsidRPr="00EC700A">
        <w:rPr>
          <w:rFonts w:ascii="UD デジタル 教科書体 NK-R" w:eastAsia="UD デジタル 教科書体 NK-R" w:hAnsiTheme="minorEastAsia" w:hint="eastAsia"/>
          <w:sz w:val="22"/>
        </w:rPr>
        <w:t>取組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内容を補足する資料を添付することも可能</w:t>
      </w:r>
    </w:p>
    <w:p w14:paraId="44B4344D" w14:textId="77777777" w:rsidR="00597DDB" w:rsidRPr="00EC700A" w:rsidRDefault="00597DDB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525BA780" w14:textId="505E02C0" w:rsidR="00424672" w:rsidRPr="00EC700A" w:rsidRDefault="00424672" w:rsidP="000A1267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t>（</w:t>
      </w:r>
      <w:r w:rsidR="00F45337" w:rsidRPr="00EC700A">
        <w:rPr>
          <w:rFonts w:ascii="UD デジタル 教科書体 NK-R" w:eastAsia="UD デジタル 教科書体 NK-R" w:hAnsiTheme="minorEastAsia" w:hint="eastAsia"/>
          <w:sz w:val="22"/>
        </w:rPr>
        <w:t>３</w:t>
      </w:r>
      <w:r w:rsidRPr="00EC700A">
        <w:rPr>
          <w:rFonts w:ascii="UD デジタル 教科書体 NK-R" w:eastAsia="UD デジタル 教科書体 NK-R" w:hAnsiTheme="minorEastAsia" w:hint="eastAsia"/>
          <w:sz w:val="22"/>
        </w:rPr>
        <w:t>）</w:t>
      </w:r>
      <w:r w:rsidR="00940807" w:rsidRPr="00EC700A">
        <w:rPr>
          <w:rFonts w:ascii="UD デジタル 教科書体 NK-R" w:eastAsia="UD デジタル 教科書体 NK-R" w:hAnsiTheme="minorEastAsia" w:hint="eastAsia"/>
          <w:sz w:val="22"/>
        </w:rPr>
        <w:t>生産性向上等の取り組みの</w:t>
      </w:r>
      <w:r w:rsidR="00D82776" w:rsidRPr="00EC700A">
        <w:rPr>
          <w:rFonts w:ascii="UD デジタル 教科書体 NK-R" w:eastAsia="UD デジタル 教科書体 NK-R" w:hAnsiTheme="minorEastAsia" w:hint="eastAsia"/>
          <w:sz w:val="22"/>
        </w:rPr>
        <w:t>実施体制</w:t>
      </w:r>
      <w:r w:rsidR="000A1267" w:rsidRPr="00EC700A">
        <w:rPr>
          <w:rFonts w:ascii="UD デジタル 教科書体 NK-R" w:eastAsia="UD デジタル 教科書体 NK-R" w:hAnsiTheme="minorEastAsia" w:hint="eastAsia"/>
          <w:sz w:val="22"/>
        </w:rPr>
        <w:t>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186298E8" w14:textId="77777777" w:rsidTr="004C0900">
        <w:trPr>
          <w:trHeight w:val="850"/>
        </w:trPr>
        <w:tc>
          <w:tcPr>
            <w:tcW w:w="8788" w:type="dxa"/>
            <w:vAlign w:val="center"/>
          </w:tcPr>
          <w:p w14:paraId="3314AC32" w14:textId="6F724BEB" w:rsidR="00927A01" w:rsidRPr="00EC700A" w:rsidRDefault="00927A01" w:rsidP="004C0900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</w:t>
            </w:r>
            <w:r w:rsidR="00031E53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生産性向上等の取り組みの体制・メンバー等を記載してください。</w:t>
            </w:r>
          </w:p>
          <w:p w14:paraId="20E8A730" w14:textId="16872B4E" w:rsidR="00D82776" w:rsidRPr="00EC700A" w:rsidRDefault="00031E53" w:rsidP="004C0900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※体制図あるいは</w:t>
            </w:r>
            <w:r w:rsidR="006D2861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名簿など添付することも可能</w:t>
            </w:r>
          </w:p>
        </w:tc>
      </w:tr>
      <w:tr w:rsidR="00EC700A" w:rsidRPr="00EC700A" w14:paraId="28E16AB9" w14:textId="77777777" w:rsidTr="00694993">
        <w:trPr>
          <w:trHeight w:val="1871"/>
        </w:trPr>
        <w:tc>
          <w:tcPr>
            <w:tcW w:w="8788" w:type="dxa"/>
          </w:tcPr>
          <w:p w14:paraId="684FE490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0A7EB882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4D785327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E8BF9D0" w14:textId="77777777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  <w:p w14:paraId="180F955A" w14:textId="4F358ECC" w:rsidR="007E234E" w:rsidRPr="00EC700A" w:rsidRDefault="007E234E" w:rsidP="000A1267">
            <w:pPr>
              <w:spacing w:line="360" w:lineRule="exact"/>
              <w:ind w:left="220" w:hangingChars="100" w:hanging="220"/>
              <w:jc w:val="left"/>
              <w:rPr>
                <w:rFonts w:ascii="UD デジタル 教科書体 NK-R" w:eastAsia="UD デジタル 教科書体 NK-R" w:hAnsiTheme="minorEastAsia"/>
                <w:strike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・</w:t>
            </w:r>
          </w:p>
        </w:tc>
      </w:tr>
    </w:tbl>
    <w:p w14:paraId="772EF5E4" w14:textId="43BD4D6C" w:rsidR="0099476A" w:rsidRPr="00EC700A" w:rsidRDefault="0099476A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50500419" w14:textId="28BA0116" w:rsidR="00694993" w:rsidRPr="00EC700A" w:rsidRDefault="00694993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02C85FD8" w14:textId="5C119372" w:rsidR="00694993" w:rsidRPr="00EC700A" w:rsidRDefault="00694993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29525C2D" w14:textId="77777777" w:rsidR="00694993" w:rsidRPr="00EC700A" w:rsidRDefault="00694993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</w:p>
    <w:p w14:paraId="0D24480C" w14:textId="7F13BB27" w:rsidR="0099476A" w:rsidRPr="00EC700A" w:rsidRDefault="00424672" w:rsidP="0099476A">
      <w:pPr>
        <w:spacing w:line="360" w:lineRule="exact"/>
        <w:rPr>
          <w:rFonts w:ascii="UD デジタル 教科書体 NK-R" w:eastAsia="UD デジタル 教科書体 NK-R" w:hAnsiTheme="minorEastAsia"/>
          <w:sz w:val="22"/>
        </w:rPr>
      </w:pPr>
      <w:r w:rsidRPr="00EC700A">
        <w:rPr>
          <w:rFonts w:ascii="UD デジタル 教科書体 NK-R" w:eastAsia="UD デジタル 教科書体 NK-R" w:hAnsiTheme="minorEastAsia" w:hint="eastAsia"/>
          <w:sz w:val="22"/>
        </w:rPr>
        <w:lastRenderedPageBreak/>
        <w:t xml:space="preserve">　</w:t>
      </w:r>
      <w:r w:rsidR="0099476A" w:rsidRPr="00EC700A">
        <w:rPr>
          <w:rFonts w:ascii="UD デジタル 教科書体 NK-R" w:eastAsia="UD デジタル 教科書体 NK-R" w:hAnsiTheme="minorEastAsia" w:hint="eastAsia"/>
          <w:sz w:val="22"/>
        </w:rPr>
        <w:t>（４）適用を希望する補助制度について※記載必須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EC700A" w:rsidRPr="00EC700A" w14:paraId="68B6D1B6" w14:textId="77777777" w:rsidTr="00694993">
        <w:trPr>
          <w:trHeight w:val="397"/>
        </w:trPr>
        <w:tc>
          <w:tcPr>
            <w:tcW w:w="8788" w:type="dxa"/>
            <w:vAlign w:val="center"/>
          </w:tcPr>
          <w:p w14:paraId="527B8C01" w14:textId="16E9F840" w:rsidR="0099476A" w:rsidRPr="00EC700A" w:rsidRDefault="0099476A" w:rsidP="00694993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下記のいずれかに〇を記載してください</w:t>
            </w:r>
          </w:p>
        </w:tc>
      </w:tr>
      <w:tr w:rsidR="00EC700A" w:rsidRPr="00EC700A" w14:paraId="5854BCA8" w14:textId="77777777" w:rsidTr="00EC700A">
        <w:trPr>
          <w:trHeight w:val="2268"/>
        </w:trPr>
        <w:tc>
          <w:tcPr>
            <w:tcW w:w="8788" w:type="dxa"/>
            <w:vAlign w:val="center"/>
          </w:tcPr>
          <w:p w14:paraId="5CA9EAD7" w14:textId="77777777" w:rsidR="00457C42" w:rsidRPr="00EC700A" w:rsidRDefault="0099476A" w:rsidP="00EC700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　　　）　１</w:t>
            </w:r>
            <w:r w:rsidR="00457C4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介護生産性向上推進事業補助金</w:t>
            </w:r>
          </w:p>
          <w:p w14:paraId="392C9EE2" w14:textId="57A6FA12" w:rsidR="0099476A" w:rsidRPr="00EC700A" w:rsidRDefault="00457C42" w:rsidP="00EC700A">
            <w:pPr>
              <w:spacing w:line="360" w:lineRule="exact"/>
              <w:ind w:leftChars="100" w:left="210" w:firstLineChars="400" w:firstLine="88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（福井県 地域における介護現場の生産性向上普及推進事業補助金）</w:t>
            </w:r>
          </w:p>
          <w:p w14:paraId="3A5B5927" w14:textId="77777777" w:rsidR="00457C42" w:rsidRPr="00EC700A" w:rsidRDefault="0099476A" w:rsidP="00EC700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ＭＳ 明朝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　　　）　２</w:t>
            </w:r>
            <w:r w:rsidR="00457C42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457C42" w:rsidRPr="00EC700A">
              <w:rPr>
                <w:rFonts w:ascii="UD デジタル 教科書体 NK-R" w:eastAsia="UD デジタル 教科書体 NK-R" w:hAnsi="ＭＳ 明朝" w:hint="eastAsia"/>
                <w:sz w:val="22"/>
              </w:rPr>
              <w:t>介護生産性向上推進事業補助金</w:t>
            </w:r>
          </w:p>
          <w:p w14:paraId="7FD81B04" w14:textId="17A89B52" w:rsidR="0099476A" w:rsidRPr="00EC700A" w:rsidRDefault="00457C42" w:rsidP="00EC700A">
            <w:pPr>
              <w:spacing w:line="360" w:lineRule="exact"/>
              <w:ind w:leftChars="100" w:left="210" w:firstLineChars="400" w:firstLine="88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="ＭＳ 明朝" w:hint="eastAsia"/>
                <w:sz w:val="22"/>
              </w:rPr>
              <w:t>（福井県介護テクノロジー等パッケージ型導入支援事業補助金）</w:t>
            </w:r>
          </w:p>
          <w:p w14:paraId="29E1D929" w14:textId="20915D45" w:rsidR="0099476A" w:rsidRPr="00EC700A" w:rsidRDefault="0099476A" w:rsidP="00EC700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　　　）　３　いずれも希望しない</w:t>
            </w:r>
          </w:p>
        </w:tc>
      </w:tr>
      <w:tr w:rsidR="00EC700A" w:rsidRPr="00EC700A" w14:paraId="0043B3B4" w14:textId="77777777" w:rsidTr="0099476A">
        <w:trPr>
          <w:trHeight w:val="850"/>
        </w:trPr>
        <w:tc>
          <w:tcPr>
            <w:tcW w:w="8788" w:type="dxa"/>
            <w:vAlign w:val="center"/>
          </w:tcPr>
          <w:p w14:paraId="78E93E5F" w14:textId="77777777" w:rsidR="0099476A" w:rsidRPr="00EC700A" w:rsidRDefault="0099476A" w:rsidP="0099476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モデル事業所に選定されたが、希望する補助制度を活用できなかった場合の対応について、</w:t>
            </w:r>
          </w:p>
          <w:p w14:paraId="5FC76A3E" w14:textId="153D29E3" w:rsidR="0099476A" w:rsidRPr="00EC700A" w:rsidRDefault="0099476A" w:rsidP="0099476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下記のいずれかに○を記載してください。</w:t>
            </w:r>
          </w:p>
        </w:tc>
      </w:tr>
      <w:tr w:rsidR="00EC700A" w:rsidRPr="00EC700A" w14:paraId="04E59685" w14:textId="77777777" w:rsidTr="00694993">
        <w:trPr>
          <w:trHeight w:val="1020"/>
        </w:trPr>
        <w:tc>
          <w:tcPr>
            <w:tcW w:w="8788" w:type="dxa"/>
            <w:vAlign w:val="center"/>
          </w:tcPr>
          <w:p w14:paraId="33C8D732" w14:textId="5406DFE9" w:rsidR="0099476A" w:rsidRPr="00EC700A" w:rsidRDefault="0099476A" w:rsidP="0099476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　　　）　１　伴走支援を</w:t>
            </w:r>
            <w:r w:rsidR="00582634"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実施</w:t>
            </w: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する</w:t>
            </w:r>
          </w:p>
          <w:p w14:paraId="0939AE6F" w14:textId="3AF465BE" w:rsidR="0099476A" w:rsidRPr="00EC700A" w:rsidRDefault="0099476A" w:rsidP="0099476A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C700A">
              <w:rPr>
                <w:rFonts w:ascii="UD デジタル 教科書体 NK-R" w:eastAsia="UD デジタル 教科書体 NK-R" w:hAnsiTheme="minorEastAsia" w:hint="eastAsia"/>
                <w:sz w:val="22"/>
              </w:rPr>
              <w:t>（　　　）　２　伴走支援を辞退する</w:t>
            </w:r>
          </w:p>
        </w:tc>
      </w:tr>
    </w:tbl>
    <w:p w14:paraId="1990C62A" w14:textId="4051B870" w:rsidR="00424672" w:rsidRPr="0099476A" w:rsidRDefault="00424672" w:rsidP="000A1267">
      <w:pPr>
        <w:widowControl/>
        <w:spacing w:line="360" w:lineRule="exact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424672" w:rsidRPr="0099476A" w:rsidSect="007C436C">
      <w:pgSz w:w="11906" w:h="16838" w:code="9"/>
      <w:pgMar w:top="851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A050" w14:textId="77777777" w:rsidR="00F25EA3" w:rsidRDefault="00F25EA3" w:rsidP="00E00721">
      <w:r>
        <w:separator/>
      </w:r>
    </w:p>
  </w:endnote>
  <w:endnote w:type="continuationSeparator" w:id="0">
    <w:p w14:paraId="41106C1C" w14:textId="77777777" w:rsidR="00F25EA3" w:rsidRDefault="00F25EA3" w:rsidP="00E00721">
      <w:r>
        <w:continuationSeparator/>
      </w:r>
    </w:p>
  </w:endnote>
  <w:endnote w:type="continuationNotice" w:id="1">
    <w:p w14:paraId="39BD9DAD" w14:textId="77777777" w:rsidR="005752D4" w:rsidRDefault="00575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7777" w14:textId="77777777" w:rsidR="00F25EA3" w:rsidRDefault="00F25EA3" w:rsidP="00E00721">
      <w:r>
        <w:separator/>
      </w:r>
    </w:p>
  </w:footnote>
  <w:footnote w:type="continuationSeparator" w:id="0">
    <w:p w14:paraId="32C0AD87" w14:textId="77777777" w:rsidR="00F25EA3" w:rsidRDefault="00F25EA3" w:rsidP="00E00721">
      <w:r>
        <w:continuationSeparator/>
      </w:r>
    </w:p>
  </w:footnote>
  <w:footnote w:type="continuationNotice" w:id="1">
    <w:p w14:paraId="3B5C0A11" w14:textId="77777777" w:rsidR="005752D4" w:rsidRDefault="005752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7C32"/>
    <w:rsid w:val="00013215"/>
    <w:rsid w:val="00031E53"/>
    <w:rsid w:val="000325B0"/>
    <w:rsid w:val="0004650D"/>
    <w:rsid w:val="0005590A"/>
    <w:rsid w:val="00064FEF"/>
    <w:rsid w:val="0006710A"/>
    <w:rsid w:val="00071000"/>
    <w:rsid w:val="000A1267"/>
    <w:rsid w:val="000A3B4D"/>
    <w:rsid w:val="000B7F92"/>
    <w:rsid w:val="000C0F34"/>
    <w:rsid w:val="000C5F22"/>
    <w:rsid w:val="000C60F1"/>
    <w:rsid w:val="000C66A1"/>
    <w:rsid w:val="000D2652"/>
    <w:rsid w:val="000F19BC"/>
    <w:rsid w:val="00132E89"/>
    <w:rsid w:val="001454F8"/>
    <w:rsid w:val="00152F59"/>
    <w:rsid w:val="001745EF"/>
    <w:rsid w:val="00175376"/>
    <w:rsid w:val="0018322D"/>
    <w:rsid w:val="00193B8D"/>
    <w:rsid w:val="001B072E"/>
    <w:rsid w:val="002000E5"/>
    <w:rsid w:val="00206869"/>
    <w:rsid w:val="00207941"/>
    <w:rsid w:val="00221AFD"/>
    <w:rsid w:val="00226ACC"/>
    <w:rsid w:val="002462E8"/>
    <w:rsid w:val="0025098C"/>
    <w:rsid w:val="00263286"/>
    <w:rsid w:val="00267026"/>
    <w:rsid w:val="002715A5"/>
    <w:rsid w:val="00293140"/>
    <w:rsid w:val="002A091D"/>
    <w:rsid w:val="002A2AD3"/>
    <w:rsid w:val="002B16E5"/>
    <w:rsid w:val="002B5A4E"/>
    <w:rsid w:val="002D4745"/>
    <w:rsid w:val="002F2CF6"/>
    <w:rsid w:val="00301A04"/>
    <w:rsid w:val="0032270C"/>
    <w:rsid w:val="00324CD9"/>
    <w:rsid w:val="003333A1"/>
    <w:rsid w:val="0034537E"/>
    <w:rsid w:val="00351A84"/>
    <w:rsid w:val="00364D8A"/>
    <w:rsid w:val="00365B36"/>
    <w:rsid w:val="00370849"/>
    <w:rsid w:val="00375C06"/>
    <w:rsid w:val="00391D20"/>
    <w:rsid w:val="003963D5"/>
    <w:rsid w:val="00396B59"/>
    <w:rsid w:val="003A2318"/>
    <w:rsid w:val="003A2CDA"/>
    <w:rsid w:val="003C4660"/>
    <w:rsid w:val="003F7DDA"/>
    <w:rsid w:val="00402703"/>
    <w:rsid w:val="00404919"/>
    <w:rsid w:val="00406B59"/>
    <w:rsid w:val="00424672"/>
    <w:rsid w:val="00434795"/>
    <w:rsid w:val="00457C42"/>
    <w:rsid w:val="0048374B"/>
    <w:rsid w:val="00484641"/>
    <w:rsid w:val="00490D58"/>
    <w:rsid w:val="00493455"/>
    <w:rsid w:val="00494EF0"/>
    <w:rsid w:val="004C0900"/>
    <w:rsid w:val="004C766E"/>
    <w:rsid w:val="004F47E0"/>
    <w:rsid w:val="004F5605"/>
    <w:rsid w:val="005148FD"/>
    <w:rsid w:val="00520F00"/>
    <w:rsid w:val="00526148"/>
    <w:rsid w:val="00533DFA"/>
    <w:rsid w:val="00534364"/>
    <w:rsid w:val="005347FB"/>
    <w:rsid w:val="00546288"/>
    <w:rsid w:val="00550985"/>
    <w:rsid w:val="00565DC2"/>
    <w:rsid w:val="00570EE3"/>
    <w:rsid w:val="005730FA"/>
    <w:rsid w:val="005752D4"/>
    <w:rsid w:val="00582634"/>
    <w:rsid w:val="00583C4C"/>
    <w:rsid w:val="00586EE2"/>
    <w:rsid w:val="005873DF"/>
    <w:rsid w:val="00593A96"/>
    <w:rsid w:val="005941BD"/>
    <w:rsid w:val="00597DDB"/>
    <w:rsid w:val="005C3F8C"/>
    <w:rsid w:val="005D6D01"/>
    <w:rsid w:val="005E0D50"/>
    <w:rsid w:val="005E7F1E"/>
    <w:rsid w:val="0060543E"/>
    <w:rsid w:val="006119FC"/>
    <w:rsid w:val="00611CC5"/>
    <w:rsid w:val="006174B4"/>
    <w:rsid w:val="00622E7C"/>
    <w:rsid w:val="006279BF"/>
    <w:rsid w:val="006315E7"/>
    <w:rsid w:val="0066763A"/>
    <w:rsid w:val="0067406F"/>
    <w:rsid w:val="00690465"/>
    <w:rsid w:val="00693BA6"/>
    <w:rsid w:val="00694993"/>
    <w:rsid w:val="00694D49"/>
    <w:rsid w:val="00697043"/>
    <w:rsid w:val="006B5201"/>
    <w:rsid w:val="006D2861"/>
    <w:rsid w:val="006D43A2"/>
    <w:rsid w:val="006E5F2D"/>
    <w:rsid w:val="00711EFA"/>
    <w:rsid w:val="00716F5E"/>
    <w:rsid w:val="0072147E"/>
    <w:rsid w:val="007330DC"/>
    <w:rsid w:val="00737E46"/>
    <w:rsid w:val="00742C33"/>
    <w:rsid w:val="00766528"/>
    <w:rsid w:val="0077027A"/>
    <w:rsid w:val="0077052F"/>
    <w:rsid w:val="007817CC"/>
    <w:rsid w:val="007A1F1E"/>
    <w:rsid w:val="007B373F"/>
    <w:rsid w:val="007C23B2"/>
    <w:rsid w:val="007C436C"/>
    <w:rsid w:val="007D40F0"/>
    <w:rsid w:val="007E234E"/>
    <w:rsid w:val="007F5F68"/>
    <w:rsid w:val="00804369"/>
    <w:rsid w:val="008147BD"/>
    <w:rsid w:val="0081705B"/>
    <w:rsid w:val="00820581"/>
    <w:rsid w:val="00842E5F"/>
    <w:rsid w:val="00844465"/>
    <w:rsid w:val="00857823"/>
    <w:rsid w:val="00862340"/>
    <w:rsid w:val="00863038"/>
    <w:rsid w:val="00882609"/>
    <w:rsid w:val="008C26AC"/>
    <w:rsid w:val="008E0A7E"/>
    <w:rsid w:val="008F7C83"/>
    <w:rsid w:val="0092465C"/>
    <w:rsid w:val="00924B3A"/>
    <w:rsid w:val="00927A01"/>
    <w:rsid w:val="009347D0"/>
    <w:rsid w:val="00940807"/>
    <w:rsid w:val="00954C2A"/>
    <w:rsid w:val="0097342F"/>
    <w:rsid w:val="00992883"/>
    <w:rsid w:val="0099476A"/>
    <w:rsid w:val="009A1927"/>
    <w:rsid w:val="009A6557"/>
    <w:rsid w:val="009B02FD"/>
    <w:rsid w:val="009B12F0"/>
    <w:rsid w:val="009B3F52"/>
    <w:rsid w:val="009D3C55"/>
    <w:rsid w:val="009F0A76"/>
    <w:rsid w:val="009F4034"/>
    <w:rsid w:val="009F6DD9"/>
    <w:rsid w:val="009F76B8"/>
    <w:rsid w:val="00A002AE"/>
    <w:rsid w:val="00A00D40"/>
    <w:rsid w:val="00A13B65"/>
    <w:rsid w:val="00A167E5"/>
    <w:rsid w:val="00A323B1"/>
    <w:rsid w:val="00A3395C"/>
    <w:rsid w:val="00A744D5"/>
    <w:rsid w:val="00A875E2"/>
    <w:rsid w:val="00A90AF0"/>
    <w:rsid w:val="00AB0760"/>
    <w:rsid w:val="00AC4F92"/>
    <w:rsid w:val="00AD2F4B"/>
    <w:rsid w:val="00AD679D"/>
    <w:rsid w:val="00AE084F"/>
    <w:rsid w:val="00B0389C"/>
    <w:rsid w:val="00B55013"/>
    <w:rsid w:val="00B575A3"/>
    <w:rsid w:val="00B70A4D"/>
    <w:rsid w:val="00B7688E"/>
    <w:rsid w:val="00B9340C"/>
    <w:rsid w:val="00B96700"/>
    <w:rsid w:val="00B97DF5"/>
    <w:rsid w:val="00BA0773"/>
    <w:rsid w:val="00BB2595"/>
    <w:rsid w:val="00BB5062"/>
    <w:rsid w:val="00BC407C"/>
    <w:rsid w:val="00BC4458"/>
    <w:rsid w:val="00BD3588"/>
    <w:rsid w:val="00BE76A9"/>
    <w:rsid w:val="00BF76A3"/>
    <w:rsid w:val="00C029F1"/>
    <w:rsid w:val="00C106B2"/>
    <w:rsid w:val="00C16B61"/>
    <w:rsid w:val="00C458E7"/>
    <w:rsid w:val="00C660FC"/>
    <w:rsid w:val="00C66324"/>
    <w:rsid w:val="00C66B07"/>
    <w:rsid w:val="00C7622F"/>
    <w:rsid w:val="00C81DFB"/>
    <w:rsid w:val="00C840FA"/>
    <w:rsid w:val="00C913C6"/>
    <w:rsid w:val="00CB43B2"/>
    <w:rsid w:val="00CC04F5"/>
    <w:rsid w:val="00CC1257"/>
    <w:rsid w:val="00CD48FE"/>
    <w:rsid w:val="00CF3D31"/>
    <w:rsid w:val="00D00DF9"/>
    <w:rsid w:val="00D13E26"/>
    <w:rsid w:val="00D729E6"/>
    <w:rsid w:val="00D8265E"/>
    <w:rsid w:val="00D82776"/>
    <w:rsid w:val="00D95A9F"/>
    <w:rsid w:val="00DC08CF"/>
    <w:rsid w:val="00DC216E"/>
    <w:rsid w:val="00DC2BE3"/>
    <w:rsid w:val="00DC5813"/>
    <w:rsid w:val="00DD5EAF"/>
    <w:rsid w:val="00E00721"/>
    <w:rsid w:val="00E013A9"/>
    <w:rsid w:val="00E10C2E"/>
    <w:rsid w:val="00E27060"/>
    <w:rsid w:val="00E402DB"/>
    <w:rsid w:val="00E42F6B"/>
    <w:rsid w:val="00E44768"/>
    <w:rsid w:val="00E4569C"/>
    <w:rsid w:val="00E47C70"/>
    <w:rsid w:val="00E671E3"/>
    <w:rsid w:val="00E703CA"/>
    <w:rsid w:val="00E94062"/>
    <w:rsid w:val="00EB4AF1"/>
    <w:rsid w:val="00EB7214"/>
    <w:rsid w:val="00EC1FC8"/>
    <w:rsid w:val="00EC700A"/>
    <w:rsid w:val="00EE1180"/>
    <w:rsid w:val="00EE1C42"/>
    <w:rsid w:val="00EE566C"/>
    <w:rsid w:val="00EF7D4F"/>
    <w:rsid w:val="00F01528"/>
    <w:rsid w:val="00F24538"/>
    <w:rsid w:val="00F257CD"/>
    <w:rsid w:val="00F25EA3"/>
    <w:rsid w:val="00F271BE"/>
    <w:rsid w:val="00F432CF"/>
    <w:rsid w:val="00F45337"/>
    <w:rsid w:val="00F454D8"/>
    <w:rsid w:val="00F51AE8"/>
    <w:rsid w:val="00F56CDF"/>
    <w:rsid w:val="00F855F2"/>
    <w:rsid w:val="00F8695D"/>
    <w:rsid w:val="00F924BE"/>
    <w:rsid w:val="00F9489D"/>
    <w:rsid w:val="00FA39BD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488AB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176-7FFE-4494-95CC-6905D85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冨士 佳紀</cp:lastModifiedBy>
  <cp:revision>99</cp:revision>
  <cp:lastPrinted>2022-04-18T04:50:00Z</cp:lastPrinted>
  <dcterms:created xsi:type="dcterms:W3CDTF">2019-04-10T07:28:00Z</dcterms:created>
  <dcterms:modified xsi:type="dcterms:W3CDTF">2025-06-06T06:05:00Z</dcterms:modified>
</cp:coreProperties>
</file>