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7F999" w14:textId="4D6304A3" w:rsidR="00914BD0" w:rsidRPr="006850A4" w:rsidRDefault="00914BD0" w:rsidP="00914BD0">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BA7028">
        <w:rPr>
          <w:rFonts w:ascii="ＭＳ ゴシック" w:eastAsia="ＭＳ ゴシック" w:hAnsi="ＭＳ ゴシック" w:hint="eastAsia"/>
          <w:b/>
          <w:sz w:val="28"/>
          <w:szCs w:val="28"/>
        </w:rPr>
        <w:t>７</w:t>
      </w:r>
      <w:r>
        <w:rPr>
          <w:rFonts w:ascii="ＭＳ ゴシック" w:eastAsia="ＭＳ ゴシック" w:hAnsi="ＭＳ ゴシック" w:hint="eastAsia"/>
          <w:b/>
          <w:sz w:val="28"/>
          <w:szCs w:val="28"/>
        </w:rPr>
        <w:t>年度第</w:t>
      </w:r>
      <w:r w:rsidR="00875E5A">
        <w:rPr>
          <w:rFonts w:ascii="ＭＳ ゴシック" w:eastAsia="ＭＳ ゴシック" w:hAnsi="ＭＳ ゴシック" w:hint="eastAsia"/>
          <w:b/>
          <w:sz w:val="28"/>
          <w:szCs w:val="28"/>
        </w:rPr>
        <w:t>２</w:t>
      </w:r>
      <w:r>
        <w:rPr>
          <w:rFonts w:ascii="ＭＳ ゴシック" w:eastAsia="ＭＳ ゴシック" w:hAnsi="ＭＳ ゴシック" w:hint="eastAsia"/>
          <w:b/>
          <w:sz w:val="28"/>
          <w:szCs w:val="28"/>
        </w:rPr>
        <w:t>回</w:t>
      </w:r>
      <w:r w:rsidRPr="006850A4">
        <w:rPr>
          <w:rFonts w:ascii="ＭＳ ゴシック" w:eastAsia="ＭＳ ゴシック" w:hAnsi="ＭＳ ゴシック" w:hint="eastAsia"/>
          <w:b/>
          <w:sz w:val="28"/>
          <w:szCs w:val="28"/>
        </w:rPr>
        <w:t>小規模多機能型サービス等計画作成担当者研修実施要領</w:t>
      </w:r>
    </w:p>
    <w:p w14:paraId="7DDF329A" w14:textId="77777777" w:rsidR="00914BD0" w:rsidRPr="004B258A" w:rsidRDefault="00914BD0" w:rsidP="00914BD0">
      <w:pPr>
        <w:rPr>
          <w:rFonts w:ascii="ＭＳ 明朝" w:eastAsia="ＭＳ 明朝" w:hAnsi="ＭＳ 明朝"/>
          <w:sz w:val="21"/>
          <w:szCs w:val="21"/>
        </w:rPr>
      </w:pPr>
    </w:p>
    <w:p w14:paraId="76A53DD8" w14:textId="77777777" w:rsidR="00914BD0" w:rsidRPr="006850A4" w:rsidRDefault="00914BD0" w:rsidP="00914BD0">
      <w:pPr>
        <w:rPr>
          <w:rFonts w:ascii="ＭＳ 明朝" w:eastAsia="ＭＳ 明朝" w:hAnsi="ＭＳ 明朝"/>
          <w:sz w:val="21"/>
          <w:szCs w:val="21"/>
        </w:rPr>
      </w:pPr>
    </w:p>
    <w:p w14:paraId="3C428A12" w14:textId="77777777" w:rsidR="00914BD0" w:rsidRPr="006F24C7" w:rsidRDefault="00914BD0" w:rsidP="00914BD0">
      <w:pPr>
        <w:ind w:left="2135" w:hangingChars="886" w:hanging="2135"/>
        <w:rPr>
          <w:rFonts w:ascii="ＭＳ ゴシック" w:eastAsia="ＭＳ ゴシック" w:hAnsi="ＭＳ ゴシック"/>
          <w:b/>
          <w:kern w:val="0"/>
          <w:sz w:val="24"/>
          <w:szCs w:val="24"/>
        </w:rPr>
      </w:pPr>
      <w:r w:rsidRPr="006F24C7">
        <w:rPr>
          <w:rFonts w:ascii="ＭＳ ゴシック" w:eastAsia="ＭＳ ゴシック" w:hAnsi="ＭＳ ゴシック" w:hint="eastAsia"/>
          <w:b/>
          <w:kern w:val="0"/>
          <w:sz w:val="24"/>
          <w:szCs w:val="24"/>
        </w:rPr>
        <w:t>１</w:t>
      </w:r>
      <w:r w:rsidRPr="006F24C7">
        <w:rPr>
          <w:rFonts w:ascii="ＭＳ ゴシック" w:eastAsia="ＭＳ ゴシック" w:hAnsi="ＭＳ ゴシック" w:hint="eastAsia"/>
          <w:b/>
          <w:sz w:val="24"/>
          <w:szCs w:val="24"/>
        </w:rPr>
        <w:t xml:space="preserve">　</w:t>
      </w:r>
      <w:r w:rsidRPr="006F24C7">
        <w:rPr>
          <w:rFonts w:ascii="ＭＳ ゴシック" w:eastAsia="ＭＳ ゴシック" w:hAnsi="ＭＳ ゴシック" w:hint="eastAsia"/>
          <w:b/>
          <w:spacing w:val="482"/>
          <w:kern w:val="0"/>
          <w:sz w:val="24"/>
          <w:szCs w:val="24"/>
          <w:fitText w:val="1446" w:id="178041600"/>
        </w:rPr>
        <w:t>目</w:t>
      </w:r>
      <w:r w:rsidRPr="006F24C7">
        <w:rPr>
          <w:rFonts w:ascii="ＭＳ ゴシック" w:eastAsia="ＭＳ ゴシック" w:hAnsi="ＭＳ ゴシック" w:hint="eastAsia"/>
          <w:b/>
          <w:kern w:val="0"/>
          <w:sz w:val="24"/>
          <w:szCs w:val="24"/>
          <w:fitText w:val="1446" w:id="178041600"/>
        </w:rPr>
        <w:t>的</w:t>
      </w:r>
      <w:r w:rsidRPr="006F24C7">
        <w:rPr>
          <w:rFonts w:ascii="ＭＳ ゴシック" w:eastAsia="ＭＳ ゴシック" w:hAnsi="ＭＳ ゴシック" w:hint="eastAsia"/>
          <w:b/>
          <w:kern w:val="0"/>
          <w:sz w:val="24"/>
          <w:szCs w:val="24"/>
        </w:rPr>
        <w:t xml:space="preserve">　　</w:t>
      </w:r>
    </w:p>
    <w:p w14:paraId="5FB79F17" w14:textId="77777777" w:rsidR="00914BD0" w:rsidRPr="006F24C7" w:rsidRDefault="00914BD0" w:rsidP="00914BD0">
      <w:pPr>
        <w:ind w:firstLineChars="300" w:firstLine="720"/>
        <w:rPr>
          <w:rFonts w:ascii="ＭＳ ゴシック" w:eastAsia="ＭＳ ゴシック" w:hAnsi="ＭＳ ゴシック"/>
          <w:sz w:val="24"/>
          <w:szCs w:val="24"/>
        </w:rPr>
      </w:pPr>
      <w:r w:rsidRPr="006F24C7">
        <w:rPr>
          <w:rFonts w:ascii="ＭＳ ゴシック" w:eastAsia="ＭＳ ゴシック" w:hAnsi="ＭＳ ゴシック" w:hint="eastAsia"/>
          <w:sz w:val="24"/>
          <w:szCs w:val="24"/>
        </w:rPr>
        <w:t>小規模多機能型サービス事業所等における計画作成担当者に必要な知識および技術</w:t>
      </w:r>
    </w:p>
    <w:p w14:paraId="225F2B4B" w14:textId="77777777" w:rsidR="00914BD0" w:rsidRPr="006F24C7" w:rsidRDefault="00914BD0" w:rsidP="00914BD0">
      <w:pPr>
        <w:ind w:firstLineChars="200" w:firstLine="480"/>
        <w:rPr>
          <w:rFonts w:ascii="ＭＳ ゴシック" w:eastAsia="ＭＳ ゴシック" w:hAnsi="ＭＳ ゴシック"/>
          <w:sz w:val="24"/>
          <w:szCs w:val="24"/>
        </w:rPr>
      </w:pPr>
      <w:r w:rsidRPr="006F24C7">
        <w:rPr>
          <w:rFonts w:ascii="ＭＳ ゴシック" w:eastAsia="ＭＳ ゴシック" w:hAnsi="ＭＳ ゴシック" w:hint="eastAsia"/>
          <w:sz w:val="24"/>
          <w:szCs w:val="24"/>
        </w:rPr>
        <w:t>を修得する。</w:t>
      </w:r>
    </w:p>
    <w:p w14:paraId="380CB257" w14:textId="77777777" w:rsidR="00914BD0" w:rsidRPr="006F24C7" w:rsidRDefault="00914BD0" w:rsidP="00914BD0">
      <w:pPr>
        <w:rPr>
          <w:rFonts w:ascii="ＭＳ ゴシック" w:eastAsia="ＭＳ ゴシック" w:hAnsi="ＭＳ ゴシック"/>
          <w:sz w:val="24"/>
          <w:szCs w:val="24"/>
        </w:rPr>
      </w:pPr>
    </w:p>
    <w:p w14:paraId="5A228221" w14:textId="77777777" w:rsidR="00914BD0" w:rsidRPr="006F24C7" w:rsidRDefault="00914BD0" w:rsidP="00914BD0">
      <w:pPr>
        <w:rPr>
          <w:rFonts w:ascii="ＭＳ ゴシック" w:eastAsia="ＭＳ ゴシック" w:hAnsi="ＭＳ ゴシック"/>
          <w:sz w:val="24"/>
          <w:szCs w:val="24"/>
        </w:rPr>
      </w:pPr>
      <w:r w:rsidRPr="006F24C7">
        <w:rPr>
          <w:rFonts w:ascii="ＭＳ ゴシック" w:eastAsia="ＭＳ ゴシック" w:hAnsi="ＭＳ ゴシック" w:hint="eastAsia"/>
          <w:b/>
          <w:kern w:val="0"/>
          <w:sz w:val="24"/>
          <w:szCs w:val="24"/>
        </w:rPr>
        <w:t>２</w:t>
      </w:r>
      <w:r w:rsidRPr="006F24C7">
        <w:rPr>
          <w:rFonts w:ascii="ＭＳ ゴシック" w:eastAsia="ＭＳ ゴシック" w:hAnsi="ＭＳ ゴシック" w:hint="eastAsia"/>
          <w:b/>
          <w:sz w:val="24"/>
          <w:szCs w:val="24"/>
        </w:rPr>
        <w:t xml:space="preserve">　</w:t>
      </w:r>
      <w:r w:rsidRPr="006F24C7">
        <w:rPr>
          <w:rFonts w:ascii="ＭＳ ゴシック" w:eastAsia="ＭＳ ゴシック" w:hAnsi="ＭＳ ゴシック" w:hint="eastAsia"/>
          <w:b/>
          <w:spacing w:val="80"/>
          <w:kern w:val="0"/>
          <w:sz w:val="24"/>
          <w:szCs w:val="24"/>
          <w:fitText w:val="1446" w:id="178041602"/>
        </w:rPr>
        <w:t>実施主</w:t>
      </w:r>
      <w:r w:rsidRPr="006F24C7">
        <w:rPr>
          <w:rFonts w:ascii="ＭＳ ゴシック" w:eastAsia="ＭＳ ゴシック" w:hAnsi="ＭＳ ゴシック" w:hint="eastAsia"/>
          <w:b/>
          <w:spacing w:val="1"/>
          <w:kern w:val="0"/>
          <w:sz w:val="24"/>
          <w:szCs w:val="24"/>
          <w:fitText w:val="1446" w:id="178041602"/>
        </w:rPr>
        <w:t>体</w:t>
      </w:r>
      <w:r w:rsidRPr="006F24C7">
        <w:rPr>
          <w:rFonts w:ascii="ＭＳ ゴシック" w:eastAsia="ＭＳ ゴシック" w:hAnsi="ＭＳ ゴシック" w:hint="eastAsia"/>
          <w:sz w:val="24"/>
          <w:szCs w:val="24"/>
        </w:rPr>
        <w:t xml:space="preserve">　　</w:t>
      </w:r>
    </w:p>
    <w:p w14:paraId="78E7139C" w14:textId="77777777" w:rsidR="00914BD0" w:rsidRPr="006F24C7" w:rsidRDefault="00914BD0" w:rsidP="00914BD0">
      <w:pPr>
        <w:ind w:firstLineChars="300" w:firstLine="720"/>
        <w:rPr>
          <w:rFonts w:ascii="ＭＳ ゴシック" w:eastAsia="ＭＳ ゴシック" w:hAnsi="ＭＳ ゴシック"/>
          <w:sz w:val="24"/>
          <w:szCs w:val="24"/>
        </w:rPr>
      </w:pPr>
      <w:r w:rsidRPr="006F24C7">
        <w:rPr>
          <w:rFonts w:ascii="ＭＳ ゴシック" w:eastAsia="ＭＳ ゴシック" w:hAnsi="ＭＳ ゴシック" w:hint="eastAsia"/>
          <w:sz w:val="24"/>
          <w:szCs w:val="24"/>
        </w:rPr>
        <w:t>福井県（社会福祉法人　福井県社会福祉協議会に委託）</w:t>
      </w:r>
    </w:p>
    <w:p w14:paraId="53E84FE4" w14:textId="77777777" w:rsidR="00914BD0" w:rsidRPr="006F24C7" w:rsidRDefault="00914BD0" w:rsidP="00914BD0">
      <w:pPr>
        <w:rPr>
          <w:rFonts w:ascii="ＭＳ ゴシック" w:eastAsia="ＭＳ ゴシック" w:hAnsi="ＭＳ ゴシック"/>
          <w:sz w:val="24"/>
          <w:szCs w:val="24"/>
        </w:rPr>
      </w:pPr>
    </w:p>
    <w:p w14:paraId="124DC05D" w14:textId="77777777" w:rsidR="00914BD0" w:rsidRPr="006F24C7" w:rsidRDefault="00914BD0" w:rsidP="00914BD0">
      <w:pPr>
        <w:ind w:left="2407" w:hangingChars="999" w:hanging="2407"/>
        <w:rPr>
          <w:rFonts w:ascii="ＭＳ ゴシック" w:eastAsia="ＭＳ ゴシック" w:hAnsi="ＭＳ ゴシック"/>
          <w:sz w:val="24"/>
          <w:szCs w:val="24"/>
        </w:rPr>
      </w:pPr>
      <w:r w:rsidRPr="006F24C7">
        <w:rPr>
          <w:rFonts w:ascii="ＭＳ ゴシック" w:eastAsia="ＭＳ ゴシック" w:hAnsi="ＭＳ ゴシック" w:hint="eastAsia"/>
          <w:b/>
          <w:sz w:val="24"/>
          <w:szCs w:val="24"/>
        </w:rPr>
        <w:t xml:space="preserve">３　</w:t>
      </w:r>
      <w:r w:rsidRPr="006F24C7">
        <w:rPr>
          <w:rFonts w:ascii="ＭＳ ゴシック" w:eastAsia="ＭＳ ゴシック" w:hAnsi="ＭＳ ゴシック" w:hint="eastAsia"/>
          <w:b/>
          <w:spacing w:val="181"/>
          <w:kern w:val="0"/>
          <w:sz w:val="24"/>
          <w:szCs w:val="24"/>
          <w:fitText w:val="1446" w:id="178041856"/>
        </w:rPr>
        <w:t>対象</w:t>
      </w:r>
      <w:r w:rsidRPr="006F24C7">
        <w:rPr>
          <w:rFonts w:ascii="ＭＳ ゴシック" w:eastAsia="ＭＳ ゴシック" w:hAnsi="ＭＳ ゴシック" w:hint="eastAsia"/>
          <w:b/>
          <w:kern w:val="0"/>
          <w:sz w:val="24"/>
          <w:szCs w:val="24"/>
          <w:fitText w:val="1446" w:id="178041856"/>
        </w:rPr>
        <w:t>者</w:t>
      </w:r>
      <w:r w:rsidRPr="006F24C7">
        <w:rPr>
          <w:rFonts w:ascii="ＭＳ ゴシック" w:eastAsia="ＭＳ ゴシック" w:hAnsi="ＭＳ ゴシック" w:hint="eastAsia"/>
          <w:sz w:val="24"/>
          <w:szCs w:val="24"/>
        </w:rPr>
        <w:t xml:space="preserve">　　</w:t>
      </w:r>
    </w:p>
    <w:p w14:paraId="4BD95DCA" w14:textId="77777777" w:rsidR="00914BD0" w:rsidRPr="006F24C7" w:rsidRDefault="00914BD0" w:rsidP="00914BD0">
      <w:pPr>
        <w:ind w:left="2398" w:hangingChars="999" w:hanging="2398"/>
        <w:rPr>
          <w:rFonts w:ascii="ＭＳ ゴシック" w:eastAsia="ＭＳ ゴシック" w:hAnsi="ＭＳ ゴシック"/>
          <w:sz w:val="24"/>
          <w:szCs w:val="24"/>
        </w:rPr>
      </w:pPr>
      <w:r w:rsidRPr="006F24C7">
        <w:rPr>
          <w:rFonts w:ascii="ＭＳ ゴシック" w:eastAsia="ＭＳ ゴシック" w:hAnsi="ＭＳ ゴシック" w:hint="eastAsia"/>
          <w:sz w:val="24"/>
          <w:szCs w:val="24"/>
        </w:rPr>
        <w:t xml:space="preserve">　　　次の</w:t>
      </w:r>
      <w:r w:rsidRPr="006F24C7">
        <w:rPr>
          <w:rFonts w:ascii="ＭＳ ゴシック" w:eastAsia="ＭＳ ゴシック" w:hAnsi="ＭＳ ゴシック" w:hint="eastAsia"/>
          <w:b/>
          <w:sz w:val="24"/>
          <w:szCs w:val="24"/>
          <w:u w:val="single"/>
        </w:rPr>
        <w:t>いずれにも</w:t>
      </w:r>
      <w:r w:rsidRPr="006F24C7">
        <w:rPr>
          <w:rFonts w:ascii="ＭＳ ゴシック" w:eastAsia="ＭＳ ゴシック" w:hAnsi="ＭＳ ゴシック" w:hint="eastAsia"/>
          <w:sz w:val="24"/>
          <w:szCs w:val="24"/>
        </w:rPr>
        <w:t>該当する場合に受講を申し込むことができます。</w:t>
      </w:r>
    </w:p>
    <w:p w14:paraId="6CEFFC73" w14:textId="77777777" w:rsidR="00914BD0" w:rsidRPr="006F24C7" w:rsidRDefault="00914BD0" w:rsidP="00914BD0">
      <w:pPr>
        <w:ind w:leftChars="347" w:left="935" w:hangingChars="100" w:hanging="241"/>
        <w:rPr>
          <w:rFonts w:ascii="ＭＳ ゴシック" w:eastAsia="ＭＳ ゴシック" w:hAnsi="ＭＳ ゴシック"/>
          <w:sz w:val="24"/>
          <w:szCs w:val="24"/>
        </w:rPr>
      </w:pPr>
      <w:r w:rsidRPr="006F24C7">
        <w:rPr>
          <w:rFonts w:ascii="ＭＳ ゴシック" w:eastAsia="ＭＳ ゴシック" w:hAnsi="ＭＳ ゴシック" w:hint="eastAsia"/>
          <w:b/>
          <w:sz w:val="24"/>
          <w:szCs w:val="24"/>
        </w:rPr>
        <w:t>・</w:t>
      </w:r>
      <w:r w:rsidRPr="006F24C7">
        <w:rPr>
          <w:rFonts w:ascii="ＭＳ ゴシック" w:eastAsia="ＭＳ ゴシック" w:hAnsi="ＭＳ ゴシック" w:hint="eastAsia"/>
          <w:sz w:val="24"/>
        </w:rPr>
        <w:t>指定（介護予防）小規模多機能型居宅介護事業所または指定看護小規模多機能型居宅介護事業所</w:t>
      </w:r>
      <w:r w:rsidRPr="006F24C7">
        <w:rPr>
          <w:rFonts w:ascii="ＭＳ ゴシック" w:eastAsia="ＭＳ ゴシック" w:hAnsi="ＭＳ ゴシック" w:hint="eastAsia"/>
          <w:sz w:val="24"/>
          <w:szCs w:val="24"/>
        </w:rPr>
        <w:t>の計画作成担当者または計画作成担当者となることが予定される介護支援専門員</w:t>
      </w:r>
      <w:r w:rsidRPr="006F24C7">
        <w:rPr>
          <w:rFonts w:ascii="ＭＳ ゴシック" w:eastAsia="ＭＳ ゴシック" w:hAnsi="ＭＳ ゴシック" w:hint="eastAsia"/>
          <w:sz w:val="24"/>
          <w:szCs w:val="24"/>
          <w:vertAlign w:val="superscript"/>
        </w:rPr>
        <w:t>（※）</w:t>
      </w:r>
      <w:r w:rsidRPr="006F24C7">
        <w:rPr>
          <w:rFonts w:ascii="ＭＳ ゴシック" w:eastAsia="ＭＳ ゴシック" w:hAnsi="ＭＳ ゴシック" w:hint="eastAsia"/>
          <w:sz w:val="24"/>
          <w:szCs w:val="24"/>
        </w:rPr>
        <w:t>であって、認知症介護実践者研修（旧基礎課程を含む）を修了し、または修了する予定の者</w:t>
      </w:r>
      <w:r w:rsidRPr="006F24C7">
        <w:rPr>
          <w:rFonts w:ascii="ＭＳ ゴシック" w:eastAsia="ＭＳ ゴシック" w:hAnsi="ＭＳ ゴシック" w:hint="eastAsia"/>
          <w:b/>
          <w:sz w:val="22"/>
          <w:szCs w:val="22"/>
        </w:rPr>
        <w:t>（開設前必須研修）</w:t>
      </w:r>
    </w:p>
    <w:p w14:paraId="4DB4C176" w14:textId="77777777" w:rsidR="00914BD0" w:rsidRPr="006F24C7" w:rsidRDefault="00914BD0" w:rsidP="00914BD0">
      <w:pPr>
        <w:ind w:firstLineChars="300" w:firstLine="723"/>
        <w:rPr>
          <w:rFonts w:ascii="ＭＳ ゴシック" w:eastAsia="ＭＳ ゴシック" w:hAnsi="ＭＳ ゴシック"/>
          <w:sz w:val="24"/>
          <w:szCs w:val="24"/>
        </w:rPr>
      </w:pPr>
      <w:r w:rsidRPr="006F24C7">
        <w:rPr>
          <w:rFonts w:ascii="ＭＳ ゴシック" w:eastAsia="ＭＳ ゴシック" w:hAnsi="ＭＳ ゴシック" w:hint="eastAsia"/>
          <w:b/>
          <w:sz w:val="24"/>
          <w:szCs w:val="24"/>
        </w:rPr>
        <w:t>・</w:t>
      </w:r>
      <w:r w:rsidRPr="006F24C7">
        <w:rPr>
          <w:rFonts w:ascii="ＭＳ ゴシック" w:eastAsia="ＭＳ ゴシック" w:hAnsi="ＭＳ ゴシック" w:hint="eastAsia"/>
          <w:sz w:val="24"/>
          <w:szCs w:val="24"/>
        </w:rPr>
        <w:t>受講について、所属する施設・事業所の長から推薦があり、研修全日程を受講す</w:t>
      </w:r>
    </w:p>
    <w:p w14:paraId="2A6EA51C" w14:textId="77777777" w:rsidR="00914BD0" w:rsidRPr="006F24C7" w:rsidRDefault="00914BD0" w:rsidP="00914BD0">
      <w:pPr>
        <w:ind w:firstLineChars="400" w:firstLine="960"/>
        <w:rPr>
          <w:rFonts w:ascii="ＭＳ ゴシック" w:eastAsia="ＭＳ ゴシック" w:hAnsi="ＭＳ ゴシック"/>
          <w:sz w:val="24"/>
          <w:szCs w:val="24"/>
        </w:rPr>
      </w:pPr>
      <w:r w:rsidRPr="006F24C7">
        <w:rPr>
          <w:rFonts w:ascii="ＭＳ ゴシック" w:eastAsia="ＭＳ ゴシック" w:hAnsi="ＭＳ ゴシック" w:hint="eastAsia"/>
          <w:sz w:val="24"/>
          <w:szCs w:val="24"/>
        </w:rPr>
        <w:t>ることができる者</w:t>
      </w:r>
    </w:p>
    <w:p w14:paraId="71C0E375" w14:textId="77777777" w:rsidR="00914BD0" w:rsidRPr="006F24C7" w:rsidRDefault="00914BD0" w:rsidP="00914BD0">
      <w:pPr>
        <w:ind w:left="960" w:hangingChars="400" w:hanging="960"/>
        <w:rPr>
          <w:rFonts w:ascii="ＭＳ ゴシック" w:eastAsia="ＭＳ ゴシック" w:hAnsi="ＭＳ ゴシック"/>
          <w:sz w:val="24"/>
          <w:szCs w:val="24"/>
        </w:rPr>
      </w:pPr>
    </w:p>
    <w:p w14:paraId="0FE2F9DD" w14:textId="77777777" w:rsidR="00914BD0" w:rsidRPr="006F24C7" w:rsidRDefault="00914BD0" w:rsidP="00914BD0">
      <w:pPr>
        <w:ind w:left="960" w:hangingChars="400" w:hanging="960"/>
        <w:rPr>
          <w:rFonts w:ascii="ＭＳ ゴシック" w:eastAsia="ＭＳ ゴシック" w:hAnsi="ＭＳ ゴシック"/>
          <w:sz w:val="24"/>
          <w:szCs w:val="24"/>
        </w:rPr>
      </w:pPr>
      <w:r w:rsidRPr="006F24C7">
        <w:rPr>
          <w:rFonts w:ascii="ＭＳ ゴシック" w:eastAsia="ＭＳ ゴシック" w:hAnsi="ＭＳ ゴシック" w:hint="eastAsia"/>
          <w:sz w:val="24"/>
          <w:szCs w:val="24"/>
        </w:rPr>
        <w:t xml:space="preserve">　　　※サテライト型指定小規模多機能型居宅介護事業所においては、介護支援専門員に代えて当該研修を修了する者を置くことができる場合がありますので、事業所が所在する市役所・町役場（あわら市・坂井市は坂井地区広域連合）の介護保険担当課にご確認ください。</w:t>
      </w:r>
    </w:p>
    <w:p w14:paraId="11985E97" w14:textId="77777777" w:rsidR="00914BD0" w:rsidRPr="006F24C7" w:rsidRDefault="00914BD0" w:rsidP="00914BD0">
      <w:pPr>
        <w:rPr>
          <w:rFonts w:ascii="ＭＳ ゴシック" w:eastAsia="ＭＳ ゴシック" w:hAnsi="ＭＳ ゴシック"/>
          <w:sz w:val="24"/>
          <w:szCs w:val="24"/>
        </w:rPr>
      </w:pPr>
    </w:p>
    <w:p w14:paraId="1D718F63" w14:textId="77777777" w:rsidR="00914BD0" w:rsidRPr="00067881" w:rsidRDefault="00914BD0" w:rsidP="00914BD0">
      <w:pPr>
        <w:rPr>
          <w:rFonts w:ascii="ＭＳ ゴシック" w:eastAsia="ＭＳ ゴシック" w:hAnsi="ＭＳ ゴシック"/>
          <w:sz w:val="24"/>
          <w:szCs w:val="24"/>
        </w:rPr>
      </w:pPr>
      <w:r w:rsidRPr="006F24C7">
        <w:rPr>
          <w:rFonts w:ascii="ＭＳ ゴシック" w:eastAsia="ＭＳ ゴシック" w:hAnsi="ＭＳ ゴシック" w:hint="eastAsia"/>
          <w:b/>
          <w:sz w:val="24"/>
          <w:szCs w:val="24"/>
        </w:rPr>
        <w:t>４</w:t>
      </w:r>
      <w:r w:rsidRPr="00067881">
        <w:rPr>
          <w:rFonts w:ascii="ＭＳ ゴシック" w:eastAsia="ＭＳ ゴシック" w:hAnsi="ＭＳ ゴシック" w:hint="eastAsia"/>
          <w:b/>
          <w:sz w:val="24"/>
          <w:szCs w:val="24"/>
        </w:rPr>
        <w:t xml:space="preserve">　</w:t>
      </w:r>
      <w:r w:rsidRPr="00067881">
        <w:rPr>
          <w:rFonts w:ascii="ＭＳ ゴシック" w:eastAsia="ＭＳ ゴシック" w:hAnsi="ＭＳ ゴシック" w:hint="eastAsia"/>
          <w:b/>
          <w:spacing w:val="80"/>
          <w:kern w:val="0"/>
          <w:sz w:val="24"/>
          <w:szCs w:val="24"/>
          <w:fitText w:val="1446" w:id="178042881"/>
        </w:rPr>
        <w:t>研修日</w:t>
      </w:r>
      <w:r w:rsidRPr="00067881">
        <w:rPr>
          <w:rFonts w:ascii="ＭＳ ゴシック" w:eastAsia="ＭＳ ゴシック" w:hAnsi="ＭＳ ゴシック" w:hint="eastAsia"/>
          <w:b/>
          <w:spacing w:val="1"/>
          <w:kern w:val="0"/>
          <w:sz w:val="24"/>
          <w:szCs w:val="24"/>
          <w:fitText w:val="1446" w:id="178042881"/>
        </w:rPr>
        <w:t>程</w:t>
      </w:r>
      <w:r w:rsidRPr="00067881">
        <w:rPr>
          <w:rFonts w:ascii="ＭＳ ゴシック" w:eastAsia="ＭＳ ゴシック" w:hAnsi="ＭＳ ゴシック" w:hint="eastAsia"/>
          <w:sz w:val="24"/>
          <w:szCs w:val="24"/>
        </w:rPr>
        <w:t xml:space="preserve">　　</w:t>
      </w:r>
    </w:p>
    <w:p w14:paraId="28969C36" w14:textId="77777777" w:rsidR="00914BD0" w:rsidRPr="00067881" w:rsidRDefault="00914BD0" w:rsidP="00914BD0">
      <w:pPr>
        <w:ind w:firstLineChars="300" w:firstLine="720"/>
        <w:rPr>
          <w:rFonts w:ascii="ＭＳ ゴシック" w:eastAsia="ＭＳ ゴシック" w:hAnsi="ＭＳ ゴシック"/>
          <w:sz w:val="24"/>
          <w:szCs w:val="24"/>
        </w:rPr>
      </w:pPr>
      <w:r w:rsidRPr="00067881">
        <w:rPr>
          <w:rFonts w:ascii="ＭＳ ゴシック" w:eastAsia="ＭＳ ゴシック" w:hAnsi="ＭＳ ゴシック" w:hint="eastAsia"/>
          <w:sz w:val="24"/>
          <w:szCs w:val="24"/>
        </w:rPr>
        <w:t>別紙研修日程表参照（講義・演習２日間</w:t>
      </w:r>
      <w:r w:rsidR="00BA7028">
        <w:rPr>
          <w:rFonts w:ascii="ＭＳ ゴシック" w:eastAsia="ＭＳ ゴシック" w:hAnsi="ＭＳ ゴシック" w:hint="eastAsia"/>
          <w:sz w:val="24"/>
          <w:szCs w:val="24"/>
        </w:rPr>
        <w:t>：集合研修</w:t>
      </w:r>
      <w:r w:rsidRPr="00067881">
        <w:rPr>
          <w:rFonts w:ascii="ＭＳ ゴシック" w:eastAsia="ＭＳ ゴシック" w:hAnsi="ＭＳ ゴシック" w:hint="eastAsia"/>
          <w:sz w:val="24"/>
          <w:szCs w:val="24"/>
        </w:rPr>
        <w:t>）</w:t>
      </w:r>
    </w:p>
    <w:p w14:paraId="34F395E4" w14:textId="77777777" w:rsidR="00914BD0" w:rsidRPr="00067881" w:rsidRDefault="00914BD0" w:rsidP="00914BD0">
      <w:pPr>
        <w:rPr>
          <w:rFonts w:ascii="ＭＳ ゴシック" w:eastAsia="ＭＳ ゴシック" w:hAnsi="ＭＳ ゴシック"/>
          <w:sz w:val="24"/>
          <w:szCs w:val="24"/>
        </w:rPr>
      </w:pPr>
    </w:p>
    <w:p w14:paraId="7FCA103C" w14:textId="77777777" w:rsidR="00914BD0" w:rsidRPr="00067881" w:rsidRDefault="00914BD0" w:rsidP="00914BD0">
      <w:pPr>
        <w:ind w:left="2168" w:hangingChars="900" w:hanging="2168"/>
        <w:rPr>
          <w:rFonts w:ascii="ＭＳ ゴシック" w:eastAsia="ＭＳ ゴシック" w:hAnsi="ＭＳ ゴシック"/>
          <w:sz w:val="24"/>
          <w:szCs w:val="24"/>
        </w:rPr>
      </w:pPr>
      <w:r w:rsidRPr="00067881">
        <w:rPr>
          <w:rFonts w:ascii="ＭＳ ゴシック" w:eastAsia="ＭＳ ゴシック" w:hAnsi="ＭＳ ゴシック" w:hint="eastAsia"/>
          <w:b/>
          <w:sz w:val="24"/>
          <w:szCs w:val="24"/>
        </w:rPr>
        <w:t xml:space="preserve">５　</w:t>
      </w:r>
      <w:r w:rsidRPr="00EF52EB">
        <w:rPr>
          <w:rFonts w:ascii="ＭＳ ゴシック" w:eastAsia="ＭＳ ゴシック" w:hAnsi="ＭＳ ゴシック" w:hint="eastAsia"/>
          <w:b/>
          <w:kern w:val="0"/>
          <w:sz w:val="24"/>
          <w:szCs w:val="24"/>
        </w:rPr>
        <w:t>申込方法、申込期限</w:t>
      </w:r>
      <w:r w:rsidRPr="00067881">
        <w:rPr>
          <w:rFonts w:ascii="ＭＳ ゴシック" w:eastAsia="ＭＳ ゴシック" w:hAnsi="ＭＳ ゴシック" w:hint="eastAsia"/>
          <w:sz w:val="24"/>
          <w:szCs w:val="24"/>
        </w:rPr>
        <w:t xml:space="preserve">　　</w:t>
      </w:r>
    </w:p>
    <w:p w14:paraId="05DDC7C9" w14:textId="77777777" w:rsidR="00914BD0" w:rsidRPr="00067881" w:rsidRDefault="00520431" w:rsidP="00520431">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14BD0" w:rsidRPr="00067881">
        <w:rPr>
          <w:rFonts w:ascii="ＭＳ ゴシック" w:eastAsia="ＭＳ ゴシック" w:hAnsi="ＭＳ ゴシック" w:hint="eastAsia"/>
          <w:sz w:val="24"/>
          <w:szCs w:val="24"/>
        </w:rPr>
        <w:t>所属職員の受講を希望する施設・事業所は、「受講申込書」（別紙様式５）を必ず</w:t>
      </w:r>
    </w:p>
    <w:p w14:paraId="28461268" w14:textId="77777777" w:rsidR="00914BD0" w:rsidRDefault="00914BD0" w:rsidP="00520431">
      <w:pPr>
        <w:ind w:firstLineChars="300" w:firstLine="720"/>
        <w:rPr>
          <w:rFonts w:ascii="ＭＳ ゴシック" w:eastAsia="ＭＳ ゴシック" w:hAnsi="ＭＳ ゴシック"/>
          <w:sz w:val="24"/>
          <w:szCs w:val="24"/>
        </w:rPr>
      </w:pPr>
      <w:r w:rsidRPr="00067881">
        <w:rPr>
          <w:rFonts w:ascii="ＭＳ ゴシック" w:eastAsia="ＭＳ ゴシック" w:hAnsi="ＭＳ ゴシック" w:hint="eastAsia"/>
          <w:sz w:val="24"/>
          <w:szCs w:val="24"/>
        </w:rPr>
        <w:t>封書により下記まで提出してください。</w:t>
      </w:r>
    </w:p>
    <w:p w14:paraId="233CF5F3" w14:textId="77777777" w:rsidR="00EF52EB" w:rsidRPr="00067881" w:rsidRDefault="00520431" w:rsidP="00520431">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F52EB">
        <w:rPr>
          <w:rFonts w:ascii="ＭＳ ゴシック" w:eastAsia="ＭＳ ゴシック" w:hAnsi="ＭＳ ゴシック" w:hint="eastAsia"/>
          <w:sz w:val="24"/>
          <w:szCs w:val="24"/>
        </w:rPr>
        <w:t>受講者氏名と生年月日（西暦）は修了証書に記載しますので正確にお書きください。</w:t>
      </w:r>
    </w:p>
    <w:p w14:paraId="74B440C5" w14:textId="77777777" w:rsidR="00914BD0" w:rsidRPr="00067881" w:rsidRDefault="00EF52EB" w:rsidP="00520431">
      <w:pPr>
        <w:ind w:firstLineChars="200" w:firstLine="482"/>
        <w:rPr>
          <w:rFonts w:ascii="ＭＳ ゴシック" w:eastAsia="ＭＳ ゴシック" w:hAnsi="ＭＳ ゴシック"/>
          <w:sz w:val="24"/>
          <w:szCs w:val="24"/>
        </w:rPr>
      </w:pPr>
      <w:r w:rsidRPr="00520431">
        <w:rPr>
          <w:rFonts w:ascii="ＭＳ ゴシック" w:eastAsia="ＭＳ ゴシック" w:hAnsi="ＭＳ ゴシック" w:hint="eastAsia"/>
          <w:b/>
          <w:sz w:val="24"/>
          <w:szCs w:val="24"/>
          <w:u w:val="double"/>
        </w:rPr>
        <w:t>※</w:t>
      </w:r>
      <w:r w:rsidR="00914BD0" w:rsidRPr="00067881">
        <w:rPr>
          <w:rFonts w:ascii="ＭＳ ゴシック" w:eastAsia="ＭＳ ゴシック" w:hAnsi="ＭＳ ゴシック" w:hint="eastAsia"/>
          <w:b/>
          <w:sz w:val="24"/>
          <w:szCs w:val="24"/>
          <w:u w:val="double"/>
        </w:rPr>
        <w:t>申込期限必着</w:t>
      </w:r>
      <w:r>
        <w:rPr>
          <w:rFonts w:ascii="ＭＳ ゴシック" w:eastAsia="ＭＳ ゴシック" w:hAnsi="ＭＳ ゴシック" w:hint="eastAsia"/>
          <w:b/>
          <w:sz w:val="24"/>
          <w:szCs w:val="24"/>
          <w:u w:val="double"/>
        </w:rPr>
        <w:t>。</w:t>
      </w:r>
      <w:r w:rsidR="00914BD0" w:rsidRPr="00067881">
        <w:rPr>
          <w:rFonts w:ascii="ＭＳ ゴシック" w:eastAsia="ＭＳ ゴシック" w:hAnsi="ＭＳ ゴシック" w:hint="eastAsia"/>
          <w:b/>
          <w:sz w:val="24"/>
          <w:szCs w:val="24"/>
          <w:u w:val="double"/>
        </w:rPr>
        <w:t>なお、FAX・メールでの申込みはできません。</w:t>
      </w:r>
    </w:p>
    <w:p w14:paraId="4225A912" w14:textId="77777777" w:rsidR="00914BD0" w:rsidRPr="00067881" w:rsidRDefault="00914BD0" w:rsidP="00914BD0">
      <w:pPr>
        <w:ind w:firstLineChars="200" w:firstLine="480"/>
        <w:rPr>
          <w:rFonts w:ascii="ＭＳ ゴシック" w:eastAsia="ＭＳ ゴシック" w:hAnsi="ＭＳ ゴシック"/>
          <w:sz w:val="24"/>
          <w:szCs w:val="24"/>
        </w:rPr>
      </w:pPr>
    </w:p>
    <w:p w14:paraId="39D3F9C5" w14:textId="77777777" w:rsidR="00914BD0" w:rsidRPr="00067881" w:rsidRDefault="00914BD0" w:rsidP="00914BD0">
      <w:pPr>
        <w:ind w:left="1920" w:hangingChars="800" w:hanging="1920"/>
        <w:rPr>
          <w:rFonts w:ascii="ＭＳ ゴシック" w:eastAsia="ＭＳ ゴシック" w:hAnsi="ＭＳ ゴシック"/>
          <w:sz w:val="24"/>
          <w:szCs w:val="24"/>
        </w:rPr>
      </w:pPr>
      <w:r w:rsidRPr="00067881">
        <w:rPr>
          <w:rFonts w:ascii="ＭＳ ゴシック" w:eastAsia="ＭＳ ゴシック" w:hAnsi="ＭＳ ゴシック" w:hint="eastAsia"/>
          <w:sz w:val="24"/>
          <w:szCs w:val="24"/>
        </w:rPr>
        <w:t xml:space="preserve">　【提出先】</w:t>
      </w:r>
    </w:p>
    <w:p w14:paraId="1421D96E" w14:textId="77777777" w:rsidR="00914BD0" w:rsidRPr="00D90011" w:rsidRDefault="00914BD0" w:rsidP="00914BD0">
      <w:pPr>
        <w:ind w:firstLineChars="300" w:firstLine="723"/>
        <w:rPr>
          <w:rFonts w:ascii="ＭＳ ゴシック" w:eastAsia="ＭＳ ゴシック" w:hAnsi="ＭＳ ゴシック"/>
          <w:b/>
          <w:sz w:val="24"/>
          <w:szCs w:val="24"/>
        </w:rPr>
      </w:pPr>
      <w:r w:rsidRPr="00067881">
        <w:rPr>
          <w:rFonts w:ascii="ＭＳ ゴシック" w:eastAsia="ＭＳ ゴシック" w:hAnsi="ＭＳ ゴシック" w:hint="eastAsia"/>
          <w:b/>
          <w:sz w:val="24"/>
          <w:szCs w:val="24"/>
        </w:rPr>
        <w:t>事業所が所在する市</w:t>
      </w:r>
      <w:r w:rsidRPr="00D90011">
        <w:rPr>
          <w:rFonts w:ascii="ＭＳ ゴシック" w:eastAsia="ＭＳ ゴシック" w:hAnsi="ＭＳ ゴシック" w:hint="eastAsia"/>
          <w:b/>
          <w:sz w:val="24"/>
          <w:szCs w:val="24"/>
        </w:rPr>
        <w:t>役所・町役場</w:t>
      </w:r>
      <w:r w:rsidRPr="00D90011">
        <w:rPr>
          <w:rFonts w:ascii="ＭＳ ゴシック" w:eastAsia="ＭＳ ゴシック" w:hAnsi="ＭＳ ゴシック" w:hint="eastAsia"/>
          <w:sz w:val="24"/>
          <w:szCs w:val="24"/>
        </w:rPr>
        <w:t>（</w:t>
      </w:r>
      <w:r w:rsidRPr="00D90011">
        <w:rPr>
          <w:rFonts w:ascii="ＭＳ ゴシック" w:eastAsia="ＭＳ ゴシック" w:hAnsi="ＭＳ ゴシック" w:hint="eastAsia"/>
          <w:b/>
          <w:sz w:val="24"/>
          <w:szCs w:val="24"/>
        </w:rPr>
        <w:t>あわら市・坂井市は坂井地区広域連合）の</w:t>
      </w:r>
    </w:p>
    <w:p w14:paraId="719F02C9" w14:textId="5C816C01" w:rsidR="00914BD0" w:rsidRPr="00D90011" w:rsidRDefault="00914BD0" w:rsidP="00914BD0">
      <w:pPr>
        <w:ind w:firstLineChars="300" w:firstLine="723"/>
        <w:rPr>
          <w:rFonts w:ascii="ＭＳ ゴシック" w:eastAsia="ＭＳ ゴシック" w:hAnsi="ＭＳ ゴシック"/>
          <w:b/>
          <w:sz w:val="24"/>
          <w:szCs w:val="24"/>
          <w:u w:val="double"/>
          <w:lang w:eastAsia="zh-CN"/>
        </w:rPr>
      </w:pPr>
      <w:r w:rsidRPr="00D90011">
        <w:rPr>
          <w:rFonts w:ascii="ＭＳ ゴシック" w:eastAsia="ＭＳ ゴシック" w:hAnsi="ＭＳ ゴシック" w:hint="eastAsia"/>
          <w:b/>
          <w:sz w:val="24"/>
          <w:szCs w:val="24"/>
          <w:lang w:eastAsia="zh-CN"/>
        </w:rPr>
        <w:t>介護保険担当課</w:t>
      </w:r>
      <w:r w:rsidRPr="00D90011">
        <w:rPr>
          <w:rFonts w:ascii="ＭＳ ゴシック" w:eastAsia="ＭＳ ゴシック" w:hAnsi="ＭＳ ゴシック" w:hint="eastAsia"/>
          <w:sz w:val="24"/>
          <w:lang w:eastAsia="zh-CN"/>
        </w:rPr>
        <w:t>‥‥‥</w:t>
      </w:r>
      <w:r w:rsidR="00875E5A">
        <w:rPr>
          <w:rFonts w:ascii="ＭＳ ゴシック" w:eastAsia="ＭＳ ゴシック" w:hAnsi="ＭＳ ゴシック" w:hint="eastAsia"/>
          <w:b/>
          <w:sz w:val="24"/>
          <w:u w:val="double"/>
          <w:lang w:eastAsia="zh-CN"/>
        </w:rPr>
        <w:t>９</w:t>
      </w:r>
      <w:r w:rsidRPr="00D90011">
        <w:rPr>
          <w:rFonts w:ascii="ＭＳ ゴシック" w:eastAsia="ＭＳ ゴシック" w:hAnsi="ＭＳ ゴシック" w:hint="eastAsia"/>
          <w:b/>
          <w:sz w:val="24"/>
          <w:u w:val="double"/>
          <w:lang w:eastAsia="zh-CN"/>
        </w:rPr>
        <w:t>月</w:t>
      </w:r>
      <w:r w:rsidR="00875E5A">
        <w:rPr>
          <w:rFonts w:ascii="ＭＳ ゴシック" w:eastAsia="ＭＳ ゴシック" w:hAnsi="ＭＳ ゴシック" w:hint="eastAsia"/>
          <w:b/>
          <w:sz w:val="24"/>
          <w:u w:val="double"/>
          <w:lang w:eastAsia="zh-CN"/>
        </w:rPr>
        <w:t>５</w:t>
      </w:r>
      <w:r w:rsidRPr="00D90011">
        <w:rPr>
          <w:rFonts w:ascii="ＭＳ ゴシック" w:eastAsia="ＭＳ ゴシック" w:hAnsi="ＭＳ ゴシック" w:hint="eastAsia"/>
          <w:b/>
          <w:sz w:val="24"/>
          <w:u w:val="double"/>
          <w:lang w:eastAsia="zh-CN"/>
        </w:rPr>
        <w:t>日（</w:t>
      </w:r>
      <w:r w:rsidR="00875E5A">
        <w:rPr>
          <w:rFonts w:ascii="ＭＳ ゴシック" w:eastAsia="ＭＳ ゴシック" w:hAnsi="ＭＳ ゴシック" w:hint="eastAsia"/>
          <w:b/>
          <w:sz w:val="24"/>
          <w:u w:val="double"/>
          <w:lang w:eastAsia="zh-CN"/>
        </w:rPr>
        <w:t>金</w:t>
      </w:r>
      <w:r w:rsidRPr="00D90011">
        <w:rPr>
          <w:rFonts w:ascii="ＭＳ ゴシック" w:eastAsia="ＭＳ ゴシック" w:hAnsi="ＭＳ ゴシック" w:hint="eastAsia"/>
          <w:b/>
          <w:sz w:val="24"/>
          <w:u w:val="double"/>
          <w:lang w:eastAsia="zh-CN"/>
        </w:rPr>
        <w:t>）</w:t>
      </w:r>
      <w:r w:rsidR="00EF52EB" w:rsidRPr="00D90011">
        <w:rPr>
          <w:rFonts w:ascii="ＭＳ ゴシック" w:eastAsia="ＭＳ ゴシック" w:hAnsi="ＭＳ ゴシック" w:hint="eastAsia"/>
          <w:b/>
          <w:sz w:val="24"/>
          <w:u w:val="double"/>
          <w:lang w:eastAsia="zh-CN"/>
        </w:rPr>
        <w:t>午後５時</w:t>
      </w:r>
      <w:r w:rsidRPr="00D90011">
        <w:rPr>
          <w:rFonts w:ascii="ＭＳ ゴシック" w:eastAsia="ＭＳ ゴシック" w:hAnsi="ＭＳ ゴシック" w:hint="eastAsia"/>
          <w:b/>
          <w:sz w:val="24"/>
          <w:u w:val="double"/>
          <w:lang w:eastAsia="zh-CN"/>
        </w:rPr>
        <w:t>〆切</w:t>
      </w:r>
    </w:p>
    <w:p w14:paraId="7C3AD133" w14:textId="77777777" w:rsidR="00914BD0" w:rsidRPr="00067881" w:rsidRDefault="00914BD0" w:rsidP="00914BD0">
      <w:pPr>
        <w:rPr>
          <w:rFonts w:ascii="ＭＳ ゴシック" w:eastAsia="ＭＳ ゴシック" w:hAnsi="ＭＳ ゴシック"/>
          <w:b/>
          <w:sz w:val="24"/>
          <w:szCs w:val="24"/>
          <w:lang w:eastAsia="zh-CN"/>
        </w:rPr>
      </w:pPr>
    </w:p>
    <w:p w14:paraId="77789F37" w14:textId="77777777" w:rsidR="00914BD0" w:rsidRPr="00067881" w:rsidRDefault="00914BD0" w:rsidP="00914BD0">
      <w:pPr>
        <w:rPr>
          <w:rFonts w:ascii="ＭＳ ゴシック" w:eastAsia="ＭＳ ゴシック" w:hAnsi="ＭＳ ゴシック"/>
          <w:sz w:val="24"/>
          <w:szCs w:val="24"/>
        </w:rPr>
      </w:pPr>
      <w:r w:rsidRPr="00067881">
        <w:rPr>
          <w:rFonts w:ascii="ＭＳ ゴシック" w:eastAsia="ＭＳ ゴシック" w:hAnsi="ＭＳ ゴシック" w:hint="eastAsia"/>
          <w:b/>
          <w:sz w:val="24"/>
          <w:szCs w:val="24"/>
        </w:rPr>
        <w:t xml:space="preserve">６　</w:t>
      </w:r>
      <w:r w:rsidRPr="00520431">
        <w:rPr>
          <w:rFonts w:ascii="ＭＳ ゴシック" w:eastAsia="ＭＳ ゴシック" w:hAnsi="ＭＳ ゴシック" w:hint="eastAsia"/>
          <w:b/>
          <w:spacing w:val="181"/>
          <w:kern w:val="0"/>
          <w:sz w:val="24"/>
          <w:szCs w:val="24"/>
          <w:fitText w:val="1446" w:id="1916987392"/>
        </w:rPr>
        <w:t>受講</w:t>
      </w:r>
      <w:r w:rsidRPr="00520431">
        <w:rPr>
          <w:rFonts w:ascii="ＭＳ ゴシック" w:eastAsia="ＭＳ ゴシック" w:hAnsi="ＭＳ ゴシック" w:hint="eastAsia"/>
          <w:b/>
          <w:kern w:val="0"/>
          <w:sz w:val="24"/>
          <w:szCs w:val="24"/>
          <w:fitText w:val="1446" w:id="1916987392"/>
        </w:rPr>
        <w:t>料</w:t>
      </w:r>
    </w:p>
    <w:p w14:paraId="6980ED66" w14:textId="77777777" w:rsidR="00914BD0" w:rsidRPr="00067881" w:rsidRDefault="00914BD0" w:rsidP="00D175CB">
      <w:pPr>
        <w:ind w:firstLineChars="300" w:firstLine="723"/>
        <w:rPr>
          <w:rFonts w:ascii="ＭＳ ゴシック" w:eastAsia="ＭＳ ゴシック" w:hAnsi="ＭＳ ゴシック"/>
          <w:sz w:val="24"/>
          <w:szCs w:val="24"/>
        </w:rPr>
      </w:pPr>
      <w:r w:rsidRPr="00067881">
        <w:rPr>
          <w:rFonts w:ascii="ＭＳ ゴシック" w:eastAsia="ＭＳ ゴシック" w:hAnsi="ＭＳ ゴシック" w:hint="eastAsia"/>
          <w:b/>
          <w:sz w:val="24"/>
          <w:szCs w:val="24"/>
        </w:rPr>
        <w:t>４，０００円</w:t>
      </w:r>
    </w:p>
    <w:p w14:paraId="12205BF7" w14:textId="77777777" w:rsidR="00914BD0" w:rsidRPr="00BA7028" w:rsidRDefault="00B72A49" w:rsidP="00B72A49">
      <w:pPr>
        <w:numPr>
          <w:ilvl w:val="0"/>
          <w:numId w:val="7"/>
        </w:numPr>
        <w:rPr>
          <w:rFonts w:ascii="ＭＳ ゴシック" w:eastAsia="ＭＳ ゴシック" w:hAnsi="ＭＳ ゴシック"/>
          <w:b/>
          <w:sz w:val="24"/>
          <w:szCs w:val="24"/>
        </w:rPr>
      </w:pPr>
      <w:r w:rsidRPr="00BA7028">
        <w:rPr>
          <w:rFonts w:ascii="ＭＳ ゴシック" w:eastAsia="ＭＳ ゴシック" w:hAnsi="ＭＳ ゴシック" w:hint="eastAsia"/>
          <w:b/>
          <w:sz w:val="24"/>
          <w:szCs w:val="24"/>
        </w:rPr>
        <w:t>本研修にはテキストはありません。</w:t>
      </w:r>
    </w:p>
    <w:p w14:paraId="7E74DA82" w14:textId="77777777" w:rsidR="00F319F3" w:rsidRPr="00067881" w:rsidRDefault="00F319F3" w:rsidP="00914BD0">
      <w:pPr>
        <w:rPr>
          <w:rFonts w:ascii="ＭＳ ゴシック" w:eastAsia="ＭＳ ゴシック" w:hAnsi="ＭＳ ゴシック"/>
          <w:b/>
          <w:sz w:val="24"/>
          <w:szCs w:val="24"/>
        </w:rPr>
      </w:pPr>
    </w:p>
    <w:p w14:paraId="63EFADE0" w14:textId="77777777" w:rsidR="00914BD0" w:rsidRPr="00067881" w:rsidRDefault="00914BD0" w:rsidP="00914BD0">
      <w:pPr>
        <w:rPr>
          <w:rFonts w:ascii="ＭＳ ゴシック" w:eastAsia="ＭＳ ゴシック" w:hAnsi="ＭＳ ゴシック"/>
          <w:b/>
          <w:sz w:val="24"/>
          <w:szCs w:val="24"/>
        </w:rPr>
      </w:pPr>
      <w:r w:rsidRPr="00067881">
        <w:rPr>
          <w:rFonts w:ascii="ＭＳ ゴシック" w:eastAsia="ＭＳ ゴシック" w:hAnsi="ＭＳ ゴシック" w:hint="eastAsia"/>
          <w:b/>
          <w:sz w:val="24"/>
          <w:szCs w:val="24"/>
        </w:rPr>
        <w:t xml:space="preserve">７　</w:t>
      </w:r>
      <w:r w:rsidRPr="00067881">
        <w:rPr>
          <w:rFonts w:ascii="ＭＳ ゴシック" w:eastAsia="ＭＳ ゴシック" w:hAnsi="ＭＳ ゴシック" w:hint="eastAsia"/>
          <w:b/>
          <w:spacing w:val="482"/>
          <w:kern w:val="0"/>
          <w:sz w:val="24"/>
          <w:szCs w:val="24"/>
          <w:fitText w:val="1446" w:id="178042624"/>
        </w:rPr>
        <w:t>定</w:t>
      </w:r>
      <w:r w:rsidRPr="00067881">
        <w:rPr>
          <w:rFonts w:ascii="ＭＳ ゴシック" w:eastAsia="ＭＳ ゴシック" w:hAnsi="ＭＳ ゴシック" w:hint="eastAsia"/>
          <w:b/>
          <w:kern w:val="0"/>
          <w:sz w:val="24"/>
          <w:szCs w:val="24"/>
          <w:fitText w:val="1446" w:id="178042624"/>
        </w:rPr>
        <w:t>員</w:t>
      </w:r>
    </w:p>
    <w:p w14:paraId="7CEE65EE" w14:textId="77777777" w:rsidR="00914BD0" w:rsidRPr="00067881" w:rsidRDefault="00914BD0" w:rsidP="00914BD0">
      <w:pPr>
        <w:ind w:leftChars="300" w:left="600"/>
        <w:rPr>
          <w:rFonts w:ascii="ＭＳ ゴシック" w:eastAsia="ＭＳ ゴシック" w:hAnsi="ＭＳ ゴシック"/>
          <w:sz w:val="24"/>
          <w:szCs w:val="24"/>
        </w:rPr>
      </w:pPr>
      <w:r w:rsidRPr="00067881">
        <w:rPr>
          <w:rFonts w:ascii="ＭＳ ゴシック" w:eastAsia="ＭＳ ゴシック" w:hAnsi="ＭＳ ゴシック" w:hint="eastAsia"/>
          <w:sz w:val="24"/>
          <w:szCs w:val="24"/>
        </w:rPr>
        <w:t>１０名</w:t>
      </w:r>
    </w:p>
    <w:p w14:paraId="60C94974" w14:textId="77777777" w:rsidR="00914BD0" w:rsidRPr="00067881" w:rsidRDefault="00914BD0" w:rsidP="00914BD0">
      <w:pPr>
        <w:ind w:leftChars="300" w:left="600"/>
        <w:rPr>
          <w:rFonts w:ascii="ＭＳ ゴシック" w:eastAsia="ＭＳ ゴシック" w:hAnsi="ＭＳ ゴシック"/>
          <w:sz w:val="21"/>
          <w:szCs w:val="21"/>
        </w:rPr>
      </w:pPr>
    </w:p>
    <w:p w14:paraId="2513D9DC" w14:textId="77777777" w:rsidR="00914BD0" w:rsidRPr="00067881" w:rsidRDefault="00914BD0" w:rsidP="00914BD0">
      <w:pPr>
        <w:rPr>
          <w:rFonts w:ascii="ＭＳ ゴシック" w:eastAsia="ＭＳ ゴシック" w:hAnsi="ＭＳ ゴシック"/>
          <w:sz w:val="24"/>
          <w:szCs w:val="24"/>
        </w:rPr>
      </w:pPr>
      <w:r w:rsidRPr="00067881">
        <w:rPr>
          <w:rFonts w:ascii="ＭＳ ゴシック" w:eastAsia="ＭＳ ゴシック" w:hAnsi="ＭＳ ゴシック" w:hint="eastAsia"/>
          <w:b/>
          <w:sz w:val="24"/>
          <w:szCs w:val="24"/>
        </w:rPr>
        <w:t xml:space="preserve">８　</w:t>
      </w:r>
      <w:r w:rsidRPr="00067881">
        <w:rPr>
          <w:rFonts w:ascii="ＭＳ ゴシック" w:eastAsia="ＭＳ ゴシック" w:hAnsi="ＭＳ ゴシック" w:hint="eastAsia"/>
          <w:b/>
          <w:spacing w:val="80"/>
          <w:kern w:val="0"/>
          <w:sz w:val="24"/>
          <w:szCs w:val="24"/>
          <w:fitText w:val="1446" w:id="178043139"/>
        </w:rPr>
        <w:t>受講決</w:t>
      </w:r>
      <w:r w:rsidRPr="00067881">
        <w:rPr>
          <w:rFonts w:ascii="ＭＳ ゴシック" w:eastAsia="ＭＳ ゴシック" w:hAnsi="ＭＳ ゴシック" w:hint="eastAsia"/>
          <w:b/>
          <w:spacing w:val="1"/>
          <w:kern w:val="0"/>
          <w:sz w:val="24"/>
          <w:szCs w:val="24"/>
          <w:fitText w:val="1446" w:id="178043139"/>
        </w:rPr>
        <w:t>定</w:t>
      </w:r>
      <w:r w:rsidRPr="00067881">
        <w:rPr>
          <w:rFonts w:ascii="ＭＳ ゴシック" w:eastAsia="ＭＳ ゴシック" w:hAnsi="ＭＳ ゴシック" w:hint="eastAsia"/>
          <w:sz w:val="24"/>
          <w:szCs w:val="24"/>
        </w:rPr>
        <w:t xml:space="preserve">　　</w:t>
      </w:r>
    </w:p>
    <w:p w14:paraId="059983EC" w14:textId="30060073" w:rsidR="00914BD0" w:rsidRPr="00067881" w:rsidRDefault="00914BD0" w:rsidP="00914BD0">
      <w:pPr>
        <w:ind w:leftChars="240" w:left="480"/>
        <w:rPr>
          <w:rFonts w:ascii="ＭＳ ゴシック" w:eastAsia="ＭＳ ゴシック" w:hAnsi="ＭＳ ゴシック"/>
          <w:sz w:val="24"/>
          <w:szCs w:val="24"/>
        </w:rPr>
      </w:pPr>
      <w:r w:rsidRPr="00067881">
        <w:rPr>
          <w:rFonts w:ascii="ＭＳ ゴシック" w:eastAsia="ＭＳ ゴシック" w:hAnsi="ＭＳ ゴシック" w:hint="eastAsia"/>
          <w:sz w:val="24"/>
          <w:szCs w:val="24"/>
        </w:rPr>
        <w:t>「受講承認通知」もしくは「受講不承認通知」を</w:t>
      </w:r>
      <w:r w:rsidR="00875E5A">
        <w:rPr>
          <w:rFonts w:ascii="ＭＳ ゴシック" w:eastAsia="ＭＳ ゴシック" w:hAnsi="ＭＳ ゴシック" w:hint="eastAsia"/>
          <w:sz w:val="24"/>
          <w:szCs w:val="24"/>
        </w:rPr>
        <w:t>10</w:t>
      </w:r>
      <w:r w:rsidR="00AB1F48" w:rsidRPr="00067881">
        <w:rPr>
          <w:rFonts w:ascii="ＭＳ ゴシック" w:eastAsia="ＭＳ ゴシック" w:hAnsi="ＭＳ ゴシック" w:hint="eastAsia"/>
          <w:sz w:val="24"/>
          <w:szCs w:val="24"/>
        </w:rPr>
        <w:t>月</w:t>
      </w:r>
      <w:r w:rsidR="00875E5A">
        <w:rPr>
          <w:rFonts w:ascii="ＭＳ ゴシック" w:eastAsia="ＭＳ ゴシック" w:hAnsi="ＭＳ ゴシック" w:hint="eastAsia"/>
          <w:sz w:val="24"/>
          <w:szCs w:val="24"/>
        </w:rPr>
        <w:t>上</w:t>
      </w:r>
      <w:r w:rsidRPr="00067881">
        <w:rPr>
          <w:rFonts w:ascii="ＭＳ ゴシック" w:eastAsia="ＭＳ ゴシック" w:hAnsi="ＭＳ ゴシック" w:hint="eastAsia"/>
          <w:sz w:val="24"/>
          <w:szCs w:val="24"/>
        </w:rPr>
        <w:t>旬ごろに申込施設・事業所あて送付します。</w:t>
      </w:r>
    </w:p>
    <w:p w14:paraId="6D66B4A5" w14:textId="77777777" w:rsidR="00914BD0" w:rsidRPr="00067881" w:rsidRDefault="00914BD0" w:rsidP="00914BD0">
      <w:pPr>
        <w:ind w:firstLineChars="200" w:firstLine="480"/>
        <w:rPr>
          <w:rFonts w:ascii="ＭＳ ゴシック" w:eastAsia="ＭＳ ゴシック" w:hAnsi="ＭＳ ゴシック"/>
          <w:sz w:val="24"/>
          <w:szCs w:val="24"/>
        </w:rPr>
      </w:pPr>
      <w:r w:rsidRPr="00067881">
        <w:rPr>
          <w:rFonts w:ascii="ＭＳ ゴシック" w:eastAsia="ＭＳ ゴシック" w:hAnsi="ＭＳ ゴシック" w:hint="eastAsia"/>
          <w:sz w:val="24"/>
          <w:szCs w:val="24"/>
        </w:rPr>
        <w:t>※研修初日の１０日前を過ぎても通知が届いていない場合には、お手数ですが、下記</w:t>
      </w:r>
    </w:p>
    <w:p w14:paraId="182D1BD3" w14:textId="77777777" w:rsidR="00914BD0" w:rsidRPr="00067881" w:rsidRDefault="00914BD0" w:rsidP="00914BD0">
      <w:pPr>
        <w:ind w:firstLineChars="300" w:firstLine="720"/>
        <w:rPr>
          <w:rFonts w:ascii="ＭＳ ゴシック" w:eastAsia="ＭＳ ゴシック" w:hAnsi="ＭＳ ゴシック"/>
          <w:sz w:val="24"/>
          <w:szCs w:val="24"/>
        </w:rPr>
      </w:pPr>
      <w:r w:rsidRPr="00067881">
        <w:rPr>
          <w:rFonts w:ascii="ＭＳ ゴシック" w:eastAsia="ＭＳ ゴシック" w:hAnsi="ＭＳ ゴシック" w:hint="eastAsia"/>
          <w:sz w:val="24"/>
          <w:szCs w:val="24"/>
        </w:rPr>
        <w:t>の事務局まで電話にてお問合せください。</w:t>
      </w:r>
    </w:p>
    <w:p w14:paraId="15912720" w14:textId="77777777" w:rsidR="00914BD0" w:rsidRPr="00067881" w:rsidRDefault="00914BD0" w:rsidP="00914BD0">
      <w:pPr>
        <w:rPr>
          <w:rFonts w:ascii="ＭＳ ゴシック" w:eastAsia="ＭＳ ゴシック" w:hAnsi="ＭＳ ゴシック"/>
          <w:sz w:val="24"/>
          <w:szCs w:val="24"/>
        </w:rPr>
      </w:pPr>
    </w:p>
    <w:p w14:paraId="7C96B650" w14:textId="77777777" w:rsidR="00914BD0" w:rsidRPr="00067881" w:rsidRDefault="00914BD0" w:rsidP="00914BD0">
      <w:pPr>
        <w:rPr>
          <w:rFonts w:ascii="ＭＳ ゴシック" w:eastAsia="ＭＳ ゴシック" w:hAnsi="ＭＳ ゴシック"/>
          <w:sz w:val="24"/>
          <w:szCs w:val="24"/>
        </w:rPr>
      </w:pPr>
      <w:r w:rsidRPr="00067881">
        <w:rPr>
          <w:rFonts w:ascii="ＭＳ ゴシック" w:eastAsia="ＭＳ ゴシック" w:hAnsi="ＭＳ ゴシック" w:hint="eastAsia"/>
          <w:b/>
          <w:kern w:val="0"/>
          <w:sz w:val="24"/>
          <w:szCs w:val="24"/>
        </w:rPr>
        <w:t>９</w:t>
      </w:r>
      <w:r w:rsidRPr="00067881">
        <w:rPr>
          <w:rFonts w:ascii="ＭＳ ゴシック" w:eastAsia="ＭＳ ゴシック" w:hAnsi="ＭＳ ゴシック" w:hint="eastAsia"/>
          <w:b/>
          <w:sz w:val="24"/>
          <w:szCs w:val="24"/>
        </w:rPr>
        <w:t xml:space="preserve">　</w:t>
      </w:r>
      <w:r w:rsidRPr="00EF52EB">
        <w:rPr>
          <w:rFonts w:ascii="ＭＳ ゴシック" w:eastAsia="ＭＳ ゴシック" w:hAnsi="ＭＳ ゴシック" w:hint="eastAsia"/>
          <w:b/>
          <w:kern w:val="0"/>
          <w:sz w:val="24"/>
          <w:szCs w:val="24"/>
        </w:rPr>
        <w:t>修了証書の交付</w:t>
      </w:r>
      <w:r w:rsidRPr="00067881">
        <w:rPr>
          <w:rFonts w:ascii="ＭＳ ゴシック" w:eastAsia="ＭＳ ゴシック" w:hAnsi="ＭＳ ゴシック" w:hint="eastAsia"/>
          <w:sz w:val="24"/>
          <w:szCs w:val="24"/>
        </w:rPr>
        <w:t xml:space="preserve">　　</w:t>
      </w:r>
    </w:p>
    <w:p w14:paraId="3CDD040A" w14:textId="77777777" w:rsidR="00914BD0" w:rsidRPr="00067881" w:rsidRDefault="00914BD0" w:rsidP="00914BD0">
      <w:pPr>
        <w:ind w:firstLineChars="300" w:firstLine="720"/>
        <w:rPr>
          <w:rFonts w:ascii="ＭＳ ゴシック" w:eastAsia="ＭＳ ゴシック" w:hAnsi="ＭＳ ゴシック"/>
          <w:sz w:val="24"/>
          <w:szCs w:val="24"/>
        </w:rPr>
      </w:pPr>
      <w:r w:rsidRPr="00067881">
        <w:rPr>
          <w:rFonts w:ascii="ＭＳ ゴシック" w:eastAsia="ＭＳ ゴシック" w:hAnsi="ＭＳ ゴシック" w:hint="eastAsia"/>
          <w:sz w:val="24"/>
          <w:szCs w:val="24"/>
        </w:rPr>
        <w:t>全日程・全課程を修了した者に修了証書を交付します。</w:t>
      </w:r>
    </w:p>
    <w:p w14:paraId="05F0B98B" w14:textId="77777777" w:rsidR="00914BD0" w:rsidRPr="00067881" w:rsidRDefault="00914BD0" w:rsidP="00914BD0">
      <w:pPr>
        <w:ind w:leftChars="270" w:left="780" w:hangingChars="100" w:hanging="240"/>
        <w:rPr>
          <w:rFonts w:ascii="ＭＳ ゴシック" w:eastAsia="ＭＳ ゴシック" w:hAnsi="ＭＳ ゴシック"/>
          <w:sz w:val="24"/>
          <w:szCs w:val="24"/>
        </w:rPr>
      </w:pPr>
      <w:r w:rsidRPr="00067881">
        <w:rPr>
          <w:rFonts w:ascii="ＭＳ ゴシック" w:eastAsia="ＭＳ ゴシック" w:hAnsi="ＭＳ ゴシック" w:hint="eastAsia"/>
          <w:sz w:val="24"/>
          <w:szCs w:val="24"/>
        </w:rPr>
        <w:t>※遅刻・早退・</w:t>
      </w:r>
      <w:r w:rsidR="00D175CB" w:rsidRPr="00067881">
        <w:rPr>
          <w:rFonts w:ascii="ＭＳ ゴシック" w:eastAsia="ＭＳ ゴシック" w:hAnsi="ＭＳ ゴシック" w:hint="eastAsia"/>
          <w:sz w:val="24"/>
          <w:szCs w:val="24"/>
        </w:rPr>
        <w:t>中座・欠席が</w:t>
      </w:r>
      <w:r w:rsidRPr="00067881">
        <w:rPr>
          <w:rFonts w:ascii="ＭＳ ゴシック" w:eastAsia="ＭＳ ゴシック" w:hAnsi="ＭＳ ゴシック" w:hint="eastAsia"/>
          <w:sz w:val="24"/>
          <w:szCs w:val="24"/>
        </w:rPr>
        <w:t>ある場合は補講等の対象となり、当該研修日程終了時には修了証書を交付できませんのでご注意ください。</w:t>
      </w:r>
    </w:p>
    <w:p w14:paraId="7F0ACF07" w14:textId="77777777" w:rsidR="00914BD0" w:rsidRPr="00067881" w:rsidRDefault="00914BD0" w:rsidP="00914BD0">
      <w:pPr>
        <w:rPr>
          <w:rFonts w:ascii="ＭＳ ゴシック" w:eastAsia="ＭＳ ゴシック" w:hAnsi="ＭＳ ゴシック"/>
          <w:sz w:val="24"/>
          <w:szCs w:val="24"/>
        </w:rPr>
      </w:pPr>
    </w:p>
    <w:p w14:paraId="5CB52EF6" w14:textId="77777777" w:rsidR="00914BD0" w:rsidRPr="00067881" w:rsidRDefault="00914BD0" w:rsidP="00914BD0">
      <w:pPr>
        <w:ind w:left="2165" w:hangingChars="1790" w:hanging="2165"/>
        <w:rPr>
          <w:rFonts w:ascii="ＭＳ ゴシック" w:eastAsia="ＭＳ ゴシック" w:hAnsi="ＭＳ ゴシック"/>
          <w:b/>
          <w:sz w:val="24"/>
          <w:szCs w:val="24"/>
        </w:rPr>
      </w:pPr>
      <w:r w:rsidRPr="00067881">
        <w:rPr>
          <w:rFonts w:ascii="ＭＳ ゴシック" w:eastAsia="ＭＳ ゴシック" w:hAnsi="ＭＳ ゴシック" w:hint="eastAsia"/>
          <w:b/>
          <w:w w:val="50"/>
          <w:kern w:val="0"/>
          <w:sz w:val="24"/>
          <w:szCs w:val="24"/>
          <w:fitText w:val="241" w:id="178030592"/>
        </w:rPr>
        <w:t>１０</w:t>
      </w:r>
      <w:r w:rsidRPr="00067881">
        <w:rPr>
          <w:rFonts w:ascii="ＭＳ ゴシック" w:eastAsia="ＭＳ ゴシック" w:hAnsi="ＭＳ ゴシック" w:hint="eastAsia"/>
          <w:b/>
          <w:sz w:val="24"/>
          <w:szCs w:val="24"/>
        </w:rPr>
        <w:t xml:space="preserve">　</w:t>
      </w:r>
      <w:r w:rsidRPr="00EF52EB">
        <w:rPr>
          <w:rFonts w:ascii="ＭＳ ゴシック" w:eastAsia="ＭＳ ゴシック" w:hAnsi="ＭＳ ゴシック" w:hint="eastAsia"/>
          <w:b/>
          <w:kern w:val="0"/>
          <w:sz w:val="24"/>
          <w:szCs w:val="24"/>
        </w:rPr>
        <w:t>個人情報の取扱い</w:t>
      </w:r>
      <w:r w:rsidRPr="00067881">
        <w:rPr>
          <w:rFonts w:ascii="ＭＳ ゴシック" w:eastAsia="ＭＳ ゴシック" w:hAnsi="ＭＳ ゴシック" w:hint="eastAsia"/>
          <w:b/>
          <w:sz w:val="24"/>
          <w:szCs w:val="24"/>
        </w:rPr>
        <w:t xml:space="preserve">　　</w:t>
      </w:r>
    </w:p>
    <w:p w14:paraId="2DD7711B" w14:textId="77777777" w:rsidR="00914BD0" w:rsidRPr="006F24C7" w:rsidRDefault="00914BD0" w:rsidP="00914BD0">
      <w:pPr>
        <w:ind w:leftChars="360" w:left="4296" w:hangingChars="1490" w:hanging="3576"/>
        <w:rPr>
          <w:rFonts w:ascii="ＭＳ ゴシック" w:eastAsia="ＭＳ ゴシック" w:hAnsi="ＭＳ ゴシック"/>
          <w:sz w:val="24"/>
          <w:szCs w:val="24"/>
        </w:rPr>
      </w:pPr>
      <w:r w:rsidRPr="00067881">
        <w:rPr>
          <w:rFonts w:ascii="ＭＳ ゴシック" w:eastAsia="ＭＳ ゴシック" w:hAnsi="ＭＳ ゴシック" w:hint="eastAsia"/>
          <w:sz w:val="24"/>
          <w:szCs w:val="24"/>
        </w:rPr>
        <w:t>受講申込書等本事業において本会が取得し</w:t>
      </w:r>
      <w:r w:rsidRPr="006F24C7">
        <w:rPr>
          <w:rFonts w:ascii="ＭＳ ゴシック" w:eastAsia="ＭＳ ゴシック" w:hAnsi="ＭＳ ゴシック" w:hint="eastAsia"/>
          <w:sz w:val="24"/>
          <w:szCs w:val="24"/>
        </w:rPr>
        <w:t>た個人情報は、個人情報保護法および本</w:t>
      </w:r>
    </w:p>
    <w:p w14:paraId="3D1AD534" w14:textId="77777777" w:rsidR="00914BD0" w:rsidRPr="006F24C7" w:rsidRDefault="00914BD0" w:rsidP="00914BD0">
      <w:pPr>
        <w:ind w:leftChars="300" w:left="600"/>
        <w:rPr>
          <w:rFonts w:ascii="ＭＳ ゴシック" w:eastAsia="ＭＳ ゴシック" w:hAnsi="ＭＳ ゴシック"/>
          <w:b/>
          <w:sz w:val="24"/>
          <w:szCs w:val="24"/>
        </w:rPr>
      </w:pPr>
      <w:r w:rsidRPr="006F24C7">
        <w:rPr>
          <w:rFonts w:ascii="ＭＳ ゴシック" w:eastAsia="ＭＳ ゴシック" w:hAnsi="ＭＳ ゴシック" w:hint="eastAsia"/>
          <w:sz w:val="24"/>
          <w:szCs w:val="24"/>
        </w:rPr>
        <w:t>会個人情報保護に関する基本方針、個人情報保護規程を遵守し、適正に取扱いいたします。</w:t>
      </w:r>
    </w:p>
    <w:p w14:paraId="4971EECD" w14:textId="77777777" w:rsidR="00914BD0" w:rsidRPr="006F24C7" w:rsidRDefault="00914BD0" w:rsidP="00914BD0">
      <w:pPr>
        <w:rPr>
          <w:rFonts w:ascii="ＭＳ ゴシック" w:eastAsia="ＭＳ ゴシック" w:hAnsi="ＭＳ ゴシック"/>
          <w:sz w:val="24"/>
          <w:szCs w:val="24"/>
        </w:rPr>
      </w:pPr>
    </w:p>
    <w:p w14:paraId="32E3102E" w14:textId="77777777" w:rsidR="00914BD0" w:rsidRDefault="00914BD0" w:rsidP="00914BD0">
      <w:pPr>
        <w:ind w:left="2407" w:hangingChars="1990" w:hanging="2407"/>
        <w:rPr>
          <w:rFonts w:ascii="ＭＳ ゴシック" w:eastAsia="ＭＳ ゴシック" w:hAnsi="ＭＳ ゴシック"/>
          <w:sz w:val="24"/>
          <w:szCs w:val="24"/>
        </w:rPr>
      </w:pPr>
      <w:r w:rsidRPr="006F24C7">
        <w:rPr>
          <w:rFonts w:ascii="ＭＳ ゴシック" w:eastAsia="ＭＳ ゴシック" w:hAnsi="ＭＳ ゴシック" w:hint="eastAsia"/>
          <w:b/>
          <w:w w:val="50"/>
          <w:kern w:val="0"/>
          <w:sz w:val="24"/>
          <w:szCs w:val="24"/>
          <w:fitText w:val="241" w:id="178030848"/>
        </w:rPr>
        <w:t>１１</w:t>
      </w:r>
      <w:r w:rsidRPr="006F24C7">
        <w:rPr>
          <w:rFonts w:ascii="ＭＳ ゴシック" w:eastAsia="ＭＳ ゴシック" w:hAnsi="ＭＳ ゴシック" w:hint="eastAsia"/>
          <w:b/>
          <w:sz w:val="24"/>
          <w:szCs w:val="24"/>
        </w:rPr>
        <w:t xml:space="preserve">　</w:t>
      </w:r>
      <w:r w:rsidRPr="006F24C7">
        <w:rPr>
          <w:rFonts w:ascii="ＭＳ ゴシック" w:eastAsia="ＭＳ ゴシック" w:hAnsi="ＭＳ ゴシック" w:hint="eastAsia"/>
          <w:b/>
          <w:spacing w:val="181"/>
          <w:kern w:val="0"/>
          <w:sz w:val="24"/>
          <w:szCs w:val="24"/>
          <w:fitText w:val="1446" w:id="178045185"/>
        </w:rPr>
        <w:t>その</w:t>
      </w:r>
      <w:r w:rsidRPr="006F24C7">
        <w:rPr>
          <w:rFonts w:ascii="ＭＳ ゴシック" w:eastAsia="ＭＳ ゴシック" w:hAnsi="ＭＳ ゴシック" w:hint="eastAsia"/>
          <w:b/>
          <w:kern w:val="0"/>
          <w:sz w:val="24"/>
          <w:szCs w:val="24"/>
          <w:fitText w:val="1446" w:id="178045185"/>
        </w:rPr>
        <w:t>他</w:t>
      </w:r>
      <w:r w:rsidRPr="006F24C7">
        <w:rPr>
          <w:rFonts w:ascii="ＭＳ ゴシック" w:eastAsia="ＭＳ ゴシック" w:hAnsi="ＭＳ ゴシック" w:hint="eastAsia"/>
          <w:sz w:val="24"/>
          <w:szCs w:val="24"/>
        </w:rPr>
        <w:t xml:space="preserve">　　</w:t>
      </w:r>
    </w:p>
    <w:p w14:paraId="4BF08928" w14:textId="77777777" w:rsidR="00914BD0" w:rsidRPr="000D78E3" w:rsidRDefault="00914BD0" w:rsidP="00520431">
      <w:pPr>
        <w:ind w:firstLineChars="200" w:firstLine="480"/>
        <w:rPr>
          <w:rFonts w:ascii="ＭＳ ゴシック" w:eastAsia="ＭＳ ゴシック" w:hAnsi="ＭＳ ゴシック"/>
          <w:bCs/>
          <w:kern w:val="0"/>
          <w:sz w:val="24"/>
          <w:szCs w:val="24"/>
        </w:rPr>
      </w:pPr>
      <w:r w:rsidRPr="00203EBD">
        <w:rPr>
          <w:rFonts w:ascii="ＭＳ ゴシック" w:eastAsia="ＭＳ ゴシック" w:hAnsi="ＭＳ ゴシック" w:hint="eastAsia"/>
          <w:bCs/>
          <w:kern w:val="0"/>
          <w:sz w:val="24"/>
          <w:szCs w:val="24"/>
        </w:rPr>
        <w:t>・</w:t>
      </w:r>
      <w:r w:rsidRPr="000D78E3">
        <w:rPr>
          <w:rFonts w:ascii="ＭＳ ゴシック" w:eastAsia="ＭＳ ゴシック" w:hAnsi="ＭＳ ゴシック" w:hint="eastAsia"/>
          <w:bCs/>
          <w:kern w:val="0"/>
          <w:sz w:val="24"/>
          <w:szCs w:val="24"/>
        </w:rPr>
        <w:t>オンラインでの研修は、</w:t>
      </w:r>
      <w:r w:rsidRPr="000D78E3">
        <w:rPr>
          <w:rFonts w:ascii="ＭＳ ゴシック" w:eastAsia="ＭＳ ゴシック" w:hAnsi="ＭＳ ゴシック" w:hint="eastAsia"/>
          <w:bCs/>
          <w:kern w:val="0"/>
          <w:sz w:val="24"/>
          <w:szCs w:val="24"/>
          <w:u w:val="single"/>
        </w:rPr>
        <w:t>１人につき１台のパソコンを準備していただく</w:t>
      </w:r>
      <w:r w:rsidRPr="000D78E3">
        <w:rPr>
          <w:rFonts w:ascii="ＭＳ ゴシック" w:eastAsia="ＭＳ ゴシック" w:hAnsi="ＭＳ ゴシック" w:hint="eastAsia"/>
          <w:bCs/>
          <w:kern w:val="0"/>
          <w:sz w:val="24"/>
          <w:szCs w:val="24"/>
        </w:rPr>
        <w:t>ようお願</w:t>
      </w:r>
      <w:r w:rsidR="00520431">
        <w:rPr>
          <w:rFonts w:ascii="ＭＳ ゴシック" w:eastAsia="ＭＳ ゴシック" w:hAnsi="ＭＳ ゴシック" w:hint="eastAsia"/>
          <w:bCs/>
          <w:kern w:val="0"/>
          <w:sz w:val="24"/>
          <w:szCs w:val="24"/>
        </w:rPr>
        <w:t>い</w:t>
      </w:r>
    </w:p>
    <w:p w14:paraId="65CA9234" w14:textId="77777777" w:rsidR="00914BD0" w:rsidRPr="00520431" w:rsidRDefault="00914BD0" w:rsidP="00520431">
      <w:pPr>
        <w:ind w:firstLineChars="300" w:firstLine="720"/>
        <w:rPr>
          <w:rFonts w:ascii="ＭＳ ゴシック" w:eastAsia="ＭＳ ゴシック" w:hAnsi="ＭＳ ゴシック"/>
          <w:bCs/>
          <w:kern w:val="0"/>
          <w:sz w:val="24"/>
          <w:szCs w:val="24"/>
        </w:rPr>
      </w:pPr>
      <w:r w:rsidRPr="000D78E3">
        <w:rPr>
          <w:rFonts w:ascii="ＭＳ ゴシック" w:eastAsia="ＭＳ ゴシック" w:hAnsi="ＭＳ ゴシック" w:hint="eastAsia"/>
          <w:bCs/>
          <w:kern w:val="0"/>
          <w:sz w:val="24"/>
          <w:szCs w:val="24"/>
        </w:rPr>
        <w:t>いたします。</w:t>
      </w:r>
    </w:p>
    <w:p w14:paraId="2757CA74" w14:textId="77777777" w:rsidR="00520431" w:rsidRDefault="00914BD0" w:rsidP="00520431">
      <w:pPr>
        <w:adjustRightInd w:val="0"/>
        <w:snapToGrid w:val="0"/>
        <w:spacing w:line="0" w:lineRule="atLeast"/>
        <w:ind w:firstLineChars="200" w:firstLine="480"/>
        <w:rPr>
          <w:rFonts w:ascii="ＭＳ ゴシック" w:eastAsia="ＭＳ ゴシック" w:hAnsi="ＭＳ ゴシック"/>
          <w:sz w:val="24"/>
          <w:szCs w:val="24"/>
        </w:rPr>
      </w:pPr>
      <w:bookmarkStart w:id="0" w:name="_Hlk95836401"/>
      <w:r w:rsidRPr="00D175CB">
        <w:rPr>
          <w:rFonts w:ascii="ＭＳ ゴシック" w:eastAsia="ＭＳ ゴシック" w:hAnsi="ＭＳ ゴシック" w:hint="eastAsia"/>
          <w:sz w:val="24"/>
          <w:szCs w:val="24"/>
        </w:rPr>
        <w:t>・</w:t>
      </w:r>
      <w:r w:rsidR="00EF79D9" w:rsidRPr="00B72A49">
        <w:rPr>
          <w:rFonts w:ascii="ＭＳ ゴシック" w:eastAsia="ＭＳ ゴシック" w:hAnsi="ＭＳ ゴシック" w:hint="eastAsia"/>
          <w:sz w:val="24"/>
          <w:szCs w:val="24"/>
        </w:rPr>
        <w:t>受講態度の良くない方は、退室していただく場合または修了を認めない場合があり</w:t>
      </w:r>
    </w:p>
    <w:p w14:paraId="6DFE9DC1" w14:textId="77777777" w:rsidR="00AB1F48" w:rsidRPr="00B72A49" w:rsidRDefault="00EF79D9" w:rsidP="00520431">
      <w:pPr>
        <w:adjustRightInd w:val="0"/>
        <w:snapToGrid w:val="0"/>
        <w:spacing w:line="0" w:lineRule="atLeast"/>
        <w:ind w:firstLineChars="300" w:firstLine="720"/>
        <w:rPr>
          <w:rFonts w:ascii="ＭＳ ゴシック" w:eastAsia="ＭＳ ゴシック" w:hAnsi="ＭＳ ゴシック"/>
          <w:sz w:val="24"/>
          <w:szCs w:val="24"/>
        </w:rPr>
      </w:pPr>
      <w:r w:rsidRPr="00B72A49">
        <w:rPr>
          <w:rFonts w:ascii="ＭＳ ゴシック" w:eastAsia="ＭＳ ゴシック" w:hAnsi="ＭＳ ゴシック" w:hint="eastAsia"/>
          <w:sz w:val="24"/>
          <w:szCs w:val="24"/>
        </w:rPr>
        <w:t>ます。</w:t>
      </w:r>
    </w:p>
    <w:bookmarkEnd w:id="0"/>
    <w:p w14:paraId="5BF6D83E" w14:textId="77777777" w:rsidR="00914BD0" w:rsidRPr="006F24C7" w:rsidRDefault="00914BD0" w:rsidP="00520431">
      <w:pPr>
        <w:ind w:firstLineChars="200" w:firstLine="480"/>
        <w:jc w:val="left"/>
        <w:rPr>
          <w:rFonts w:ascii="ＭＳ ゴシック" w:eastAsia="ＭＳ ゴシック" w:hAnsi="ＭＳ ゴシック"/>
          <w:sz w:val="24"/>
          <w:szCs w:val="24"/>
        </w:rPr>
      </w:pPr>
      <w:r w:rsidRPr="00B72A49">
        <w:rPr>
          <w:rFonts w:ascii="ＭＳ ゴシック" w:eastAsia="ＭＳ ゴシック" w:hAnsi="ＭＳ ゴシック" w:hint="eastAsia"/>
          <w:sz w:val="24"/>
          <w:szCs w:val="24"/>
        </w:rPr>
        <w:t>・受講決定後、受講でき</w:t>
      </w:r>
      <w:r w:rsidRPr="006F24C7">
        <w:rPr>
          <w:rFonts w:ascii="ＭＳ ゴシック" w:eastAsia="ＭＳ ゴシック" w:hAnsi="ＭＳ ゴシック" w:hint="eastAsia"/>
          <w:sz w:val="24"/>
          <w:szCs w:val="24"/>
        </w:rPr>
        <w:t>なくなった場合は、速やかに事務局まで連絡してください。</w:t>
      </w:r>
    </w:p>
    <w:p w14:paraId="27D2A85A" w14:textId="77777777" w:rsidR="00914BD0" w:rsidRPr="006F24C7" w:rsidRDefault="00914BD0" w:rsidP="00520431">
      <w:pPr>
        <w:ind w:firstLineChars="200" w:firstLine="480"/>
        <w:jc w:val="left"/>
        <w:rPr>
          <w:rFonts w:ascii="ＭＳ ゴシック" w:eastAsia="ＭＳ ゴシック" w:hAnsi="ＭＳ ゴシック"/>
          <w:sz w:val="24"/>
          <w:szCs w:val="24"/>
        </w:rPr>
      </w:pPr>
      <w:r w:rsidRPr="006F24C7">
        <w:rPr>
          <w:rFonts w:ascii="ＭＳ ゴシック" w:eastAsia="ＭＳ ゴシック" w:hAnsi="ＭＳ ゴシック" w:hint="eastAsia"/>
          <w:sz w:val="24"/>
          <w:szCs w:val="24"/>
        </w:rPr>
        <w:t>・研修受講中に申込時所属の事業所を</w:t>
      </w:r>
      <w:r>
        <w:rPr>
          <w:rFonts w:ascii="ＭＳ ゴシック" w:eastAsia="ＭＳ ゴシック" w:hAnsi="ＭＳ ゴシック" w:hint="eastAsia"/>
          <w:sz w:val="24"/>
          <w:szCs w:val="24"/>
        </w:rPr>
        <w:t>退職した</w:t>
      </w:r>
      <w:r w:rsidRPr="006F24C7">
        <w:rPr>
          <w:rFonts w:ascii="ＭＳ ゴシック" w:eastAsia="ＭＳ ゴシック" w:hAnsi="ＭＳ ゴシック" w:hint="eastAsia"/>
          <w:sz w:val="24"/>
          <w:szCs w:val="24"/>
        </w:rPr>
        <w:t>場合は、受講継続を不可とします。</w:t>
      </w:r>
    </w:p>
    <w:p w14:paraId="579158C4" w14:textId="77777777" w:rsidR="00520431" w:rsidRDefault="00914BD0" w:rsidP="00520431">
      <w:pPr>
        <w:ind w:firstLineChars="200" w:firstLine="480"/>
        <w:jc w:val="left"/>
        <w:rPr>
          <w:rFonts w:ascii="ＭＳ ゴシック" w:eastAsia="ＭＳ ゴシック" w:hAnsi="ＭＳ ゴシック"/>
          <w:sz w:val="24"/>
          <w:szCs w:val="24"/>
        </w:rPr>
      </w:pPr>
      <w:r w:rsidRPr="006F24C7">
        <w:rPr>
          <w:rFonts w:ascii="ＭＳ ゴシック" w:eastAsia="ＭＳ ゴシック" w:hAnsi="ＭＳ ゴシック" w:hint="eastAsia"/>
          <w:sz w:val="24"/>
          <w:szCs w:val="24"/>
        </w:rPr>
        <w:t>・自然災害などやむを得ない事情で研修を中止する場合など、受講生への情報提供は</w:t>
      </w:r>
    </w:p>
    <w:p w14:paraId="7E072965" w14:textId="77777777" w:rsidR="00914BD0" w:rsidRPr="006F24C7" w:rsidRDefault="00914BD0" w:rsidP="00520431">
      <w:pPr>
        <w:ind w:firstLineChars="300" w:firstLine="720"/>
        <w:jc w:val="left"/>
        <w:rPr>
          <w:rFonts w:ascii="ＭＳ ゴシック" w:eastAsia="ＭＳ ゴシック" w:hAnsi="ＭＳ ゴシック"/>
          <w:sz w:val="24"/>
          <w:szCs w:val="24"/>
        </w:rPr>
      </w:pPr>
      <w:r w:rsidRPr="006F24C7">
        <w:rPr>
          <w:rFonts w:ascii="ＭＳ ゴシック" w:eastAsia="ＭＳ ゴシック" w:hAnsi="ＭＳ ゴシック" w:hint="eastAsia"/>
          <w:sz w:val="24"/>
          <w:szCs w:val="24"/>
        </w:rPr>
        <w:t>福井県社会福祉協議会のホームページで行います。</w:t>
      </w:r>
    </w:p>
    <w:p w14:paraId="73CC11DB" w14:textId="77777777" w:rsidR="00914BD0" w:rsidRPr="006F24C7" w:rsidRDefault="00914BD0" w:rsidP="00914BD0">
      <w:pPr>
        <w:ind w:leftChars="1080" w:left="2400" w:hangingChars="100" w:hanging="240"/>
        <w:rPr>
          <w:rFonts w:ascii="ＭＳ ゴシック" w:eastAsia="ＭＳ ゴシック" w:hAnsi="ＭＳ ゴシック"/>
          <w:sz w:val="24"/>
          <w:szCs w:val="24"/>
        </w:rPr>
      </w:pPr>
    </w:p>
    <w:p w14:paraId="76D5FCA9" w14:textId="77777777" w:rsidR="00914BD0" w:rsidRPr="006F24C7" w:rsidRDefault="001462E2" w:rsidP="00914BD0">
      <w:pPr>
        <w:rPr>
          <w:rFonts w:ascii="ＭＳ ゴシック" w:eastAsia="ＭＳ ゴシック" w:hAnsi="ＭＳ ゴシック"/>
          <w:b/>
          <w:kern w:val="0"/>
          <w:sz w:val="24"/>
          <w:szCs w:val="24"/>
        </w:rPr>
      </w:pPr>
      <w:r>
        <w:rPr>
          <w:rFonts w:ascii="ＭＳ ゴシック" w:eastAsia="ＭＳ ゴシック" w:hAnsi="ＭＳ ゴシック"/>
          <w:b/>
          <w:noProof/>
          <w:color w:val="000000"/>
          <w:sz w:val="24"/>
          <w:szCs w:val="24"/>
        </w:rPr>
        <w:pict w14:anchorId="1A55432C">
          <v:rect id="_x0000_s2052" style="position:absolute;left:0;text-align:left;margin-left:-3.65pt;margin-top:15.9pt;width:506.5pt;height:75.3pt;z-index:251656704" filled="f" strokeweight="1.75pt"/>
        </w:pict>
      </w:r>
      <w:r w:rsidR="00914BD0" w:rsidRPr="006F24C7">
        <w:rPr>
          <w:rFonts w:ascii="ＭＳ ゴシック" w:eastAsia="ＭＳ ゴシック" w:hAnsi="ＭＳ ゴシック" w:hint="eastAsia"/>
          <w:b/>
          <w:w w:val="50"/>
          <w:kern w:val="0"/>
          <w:sz w:val="24"/>
          <w:szCs w:val="24"/>
          <w:fitText w:val="241" w:id="178031616"/>
        </w:rPr>
        <w:t>１２</w:t>
      </w:r>
      <w:r w:rsidR="00914BD0" w:rsidRPr="006F24C7">
        <w:rPr>
          <w:rFonts w:ascii="ＭＳ ゴシック" w:eastAsia="ＭＳ ゴシック" w:hAnsi="ＭＳ ゴシック" w:hint="eastAsia"/>
          <w:b/>
          <w:sz w:val="24"/>
          <w:szCs w:val="24"/>
        </w:rPr>
        <w:t xml:space="preserve">　</w:t>
      </w:r>
      <w:r w:rsidR="00914BD0" w:rsidRPr="00EF52EB">
        <w:rPr>
          <w:rFonts w:ascii="ＭＳ ゴシック" w:eastAsia="ＭＳ ゴシック" w:hAnsi="ＭＳ ゴシック" w:hint="eastAsia"/>
          <w:b/>
          <w:spacing w:val="181"/>
          <w:kern w:val="0"/>
          <w:sz w:val="24"/>
          <w:szCs w:val="24"/>
          <w:fitText w:val="1446" w:id="178045440"/>
        </w:rPr>
        <w:t>事務</w:t>
      </w:r>
      <w:r w:rsidR="00914BD0" w:rsidRPr="00EF52EB">
        <w:rPr>
          <w:rFonts w:ascii="ＭＳ ゴシック" w:eastAsia="ＭＳ ゴシック" w:hAnsi="ＭＳ ゴシック" w:hint="eastAsia"/>
          <w:b/>
          <w:kern w:val="0"/>
          <w:sz w:val="24"/>
          <w:szCs w:val="24"/>
          <w:fitText w:val="1446" w:id="178045440"/>
        </w:rPr>
        <w:t>局</w:t>
      </w:r>
    </w:p>
    <w:p w14:paraId="0A4AD436" w14:textId="77777777" w:rsidR="00914BD0" w:rsidRPr="006F24C7" w:rsidRDefault="00520431" w:rsidP="00520431">
      <w:pPr>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w:t>
      </w:r>
      <w:r w:rsidR="00914BD0" w:rsidRPr="006F24C7">
        <w:rPr>
          <w:rFonts w:ascii="ＭＳ ゴシック" w:eastAsia="ＭＳ ゴシック" w:hAnsi="ＭＳ ゴシック" w:hint="eastAsia"/>
          <w:b/>
          <w:color w:val="000000"/>
          <w:sz w:val="24"/>
          <w:szCs w:val="24"/>
        </w:rPr>
        <w:t>受講決定についてはこちら：福井県長寿福祉課　TEL　０７７６－２０－０３３０</w:t>
      </w:r>
    </w:p>
    <w:p w14:paraId="73BBD5FC" w14:textId="01DA4FB2" w:rsidR="00914BD0" w:rsidRPr="006F24C7" w:rsidRDefault="00520431" w:rsidP="00914BD0">
      <w:pPr>
        <w:jc w:val="left"/>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w:t>
      </w:r>
      <w:r w:rsidR="00914BD0" w:rsidRPr="006F24C7">
        <w:rPr>
          <w:rFonts w:ascii="ＭＳ ゴシック" w:eastAsia="ＭＳ ゴシック" w:hAnsi="ＭＳ ゴシック" w:hint="eastAsia"/>
          <w:b/>
          <w:color w:val="000000"/>
          <w:sz w:val="24"/>
          <w:szCs w:val="24"/>
        </w:rPr>
        <w:t>その他についてはこちら（事務局）：</w:t>
      </w:r>
      <w:r w:rsidR="001462E2">
        <w:rPr>
          <w:rFonts w:ascii="ＭＳ ゴシック" w:eastAsia="ＭＳ ゴシック" w:hAnsi="ＭＳ ゴシック" w:hint="eastAsia"/>
          <w:b/>
          <w:color w:val="000000"/>
          <w:sz w:val="24"/>
          <w:szCs w:val="24"/>
        </w:rPr>
        <w:t>（</w:t>
      </w:r>
      <w:r w:rsidR="00914BD0" w:rsidRPr="006F24C7">
        <w:rPr>
          <w:rFonts w:ascii="ＭＳ ゴシック" w:eastAsia="ＭＳ ゴシック" w:hAnsi="ＭＳ ゴシック" w:hint="eastAsia"/>
          <w:b/>
          <w:color w:val="000000"/>
          <w:sz w:val="24"/>
          <w:szCs w:val="24"/>
        </w:rPr>
        <w:t>福</w:t>
      </w:r>
      <w:r w:rsidR="001462E2">
        <w:rPr>
          <w:rFonts w:ascii="ＭＳ ゴシック" w:eastAsia="ＭＳ ゴシック" w:hAnsi="ＭＳ ゴシック" w:hint="eastAsia"/>
          <w:b/>
          <w:color w:val="000000"/>
          <w:sz w:val="24"/>
          <w:szCs w:val="24"/>
        </w:rPr>
        <w:t>）</w:t>
      </w:r>
      <w:r w:rsidR="00914BD0" w:rsidRPr="006F24C7">
        <w:rPr>
          <w:rFonts w:ascii="ＭＳ ゴシック" w:eastAsia="ＭＳ ゴシック" w:hAnsi="ＭＳ ゴシック" w:hint="eastAsia"/>
          <w:b/>
          <w:color w:val="000000"/>
          <w:sz w:val="24"/>
          <w:szCs w:val="24"/>
        </w:rPr>
        <w:t xml:space="preserve">福井県社会福祉協議会　</w:t>
      </w:r>
      <w:r w:rsidR="006A51F1">
        <w:rPr>
          <w:rFonts w:ascii="ＭＳ ゴシック" w:eastAsia="ＭＳ ゴシック" w:hAnsi="ＭＳ ゴシック" w:hint="eastAsia"/>
          <w:b/>
          <w:color w:val="000000"/>
          <w:sz w:val="24"/>
          <w:szCs w:val="24"/>
        </w:rPr>
        <w:t>福祉人材課</w:t>
      </w:r>
      <w:r w:rsidR="001462E2">
        <w:rPr>
          <w:rFonts w:ascii="ＭＳ ゴシック" w:eastAsia="ＭＳ ゴシック" w:hAnsi="ＭＳ ゴシック" w:hint="eastAsia"/>
          <w:b/>
          <w:color w:val="000000"/>
          <w:sz w:val="24"/>
          <w:szCs w:val="24"/>
        </w:rPr>
        <w:t>研修部門</w:t>
      </w:r>
    </w:p>
    <w:p w14:paraId="080D117F" w14:textId="77777777" w:rsidR="00914BD0" w:rsidRPr="006F24C7" w:rsidRDefault="00914BD0" w:rsidP="00520431">
      <w:pPr>
        <w:ind w:firstLineChars="200" w:firstLine="482"/>
        <w:rPr>
          <w:rFonts w:ascii="ＭＳ ゴシック" w:eastAsia="ＭＳ ゴシック" w:hAnsi="ＭＳ ゴシック"/>
          <w:b/>
          <w:color w:val="000000"/>
          <w:sz w:val="24"/>
          <w:szCs w:val="24"/>
        </w:rPr>
      </w:pPr>
      <w:r w:rsidRPr="006F24C7">
        <w:rPr>
          <w:rFonts w:ascii="ＭＳ ゴシック" w:eastAsia="ＭＳ ゴシック" w:hAnsi="ＭＳ ゴシック" w:hint="eastAsia"/>
          <w:b/>
          <w:color w:val="000000"/>
          <w:sz w:val="24"/>
          <w:szCs w:val="24"/>
        </w:rPr>
        <w:t>住所　〒910-8516　福井市光陽２丁目</w:t>
      </w:r>
      <w:r w:rsidR="0017271F">
        <w:rPr>
          <w:rFonts w:ascii="ＭＳ ゴシック" w:eastAsia="ＭＳ ゴシック" w:hAnsi="ＭＳ ゴシック" w:hint="eastAsia"/>
          <w:b/>
          <w:color w:val="000000"/>
          <w:sz w:val="24"/>
          <w:szCs w:val="24"/>
        </w:rPr>
        <w:t>３</w:t>
      </w:r>
      <w:r w:rsidRPr="006F24C7">
        <w:rPr>
          <w:rFonts w:ascii="ＭＳ ゴシック" w:eastAsia="ＭＳ ゴシック" w:hAnsi="ＭＳ ゴシック" w:hint="eastAsia"/>
          <w:b/>
          <w:color w:val="000000"/>
          <w:sz w:val="24"/>
          <w:szCs w:val="24"/>
        </w:rPr>
        <w:t>-</w:t>
      </w:r>
      <w:r w:rsidR="0017271F">
        <w:rPr>
          <w:rFonts w:ascii="ＭＳ ゴシック" w:eastAsia="ＭＳ ゴシック" w:hAnsi="ＭＳ ゴシック" w:hint="eastAsia"/>
          <w:b/>
          <w:color w:val="000000"/>
          <w:sz w:val="24"/>
          <w:szCs w:val="24"/>
        </w:rPr>
        <w:t>２２</w:t>
      </w:r>
      <w:r w:rsidRPr="006F24C7">
        <w:rPr>
          <w:rFonts w:ascii="ＭＳ ゴシック" w:eastAsia="ＭＳ ゴシック" w:hAnsi="ＭＳ ゴシック" w:hint="eastAsia"/>
          <w:b/>
          <w:color w:val="000000"/>
          <w:sz w:val="24"/>
          <w:szCs w:val="24"/>
        </w:rPr>
        <w:t xml:space="preserve">　</w:t>
      </w:r>
      <w:r w:rsidRPr="006F24C7">
        <w:rPr>
          <w:rFonts w:ascii="ＭＳ ゴシック" w:eastAsia="ＭＳ ゴシック" w:hAnsi="ＭＳ ゴシック" w:cs="ＭＳ 明朝" w:hint="eastAsia"/>
          <w:b/>
          <w:color w:val="000000"/>
          <w:sz w:val="24"/>
          <w:szCs w:val="24"/>
        </w:rPr>
        <w:t>TEL　０７７６－２１－２２９４</w:t>
      </w:r>
    </w:p>
    <w:p w14:paraId="7864ECCE" w14:textId="77777777" w:rsidR="00914BD0" w:rsidRPr="006F24C7" w:rsidRDefault="00914BD0" w:rsidP="00914BD0">
      <w:pPr>
        <w:rPr>
          <w:rFonts w:ascii="ＭＳ ゴシック" w:eastAsia="ＭＳ ゴシック" w:hAnsi="ＭＳ ゴシック"/>
          <w:b/>
          <w:color w:val="000000"/>
          <w:sz w:val="24"/>
          <w:szCs w:val="24"/>
        </w:rPr>
      </w:pPr>
      <w:r w:rsidRPr="006F24C7">
        <w:rPr>
          <w:rFonts w:ascii="ＭＳ ゴシック" w:eastAsia="ＭＳ ゴシック" w:hAnsi="ＭＳ ゴシック" w:hint="eastAsia"/>
          <w:b/>
          <w:color w:val="000000"/>
          <w:kern w:val="0"/>
          <w:sz w:val="24"/>
          <w:szCs w:val="24"/>
        </w:rPr>
        <w:t xml:space="preserve">　</w:t>
      </w:r>
      <w:r w:rsidR="00520431">
        <w:rPr>
          <w:rFonts w:ascii="ＭＳ ゴシック" w:eastAsia="ＭＳ ゴシック" w:hAnsi="ＭＳ ゴシック" w:hint="eastAsia"/>
          <w:b/>
          <w:color w:val="000000"/>
          <w:kern w:val="0"/>
          <w:sz w:val="24"/>
          <w:szCs w:val="24"/>
        </w:rPr>
        <w:t xml:space="preserve">　</w:t>
      </w:r>
      <w:r w:rsidRPr="006F24C7">
        <w:rPr>
          <w:rFonts w:ascii="ＭＳ ゴシック" w:eastAsia="ＭＳ ゴシック" w:hAnsi="ＭＳ ゴシック" w:hint="eastAsia"/>
          <w:b/>
          <w:color w:val="000000"/>
          <w:sz w:val="24"/>
          <w:szCs w:val="24"/>
        </w:rPr>
        <w:t>ＨＰ　http</w:t>
      </w:r>
      <w:r w:rsidR="00D175CB">
        <w:rPr>
          <w:rFonts w:ascii="ＭＳ ゴシック" w:eastAsia="ＭＳ ゴシック" w:hAnsi="ＭＳ ゴシック"/>
          <w:b/>
          <w:color w:val="000000"/>
          <w:sz w:val="24"/>
          <w:szCs w:val="24"/>
        </w:rPr>
        <w:t>s</w:t>
      </w:r>
      <w:r w:rsidRPr="006F24C7">
        <w:rPr>
          <w:rFonts w:ascii="ＭＳ ゴシック" w:eastAsia="ＭＳ ゴシック" w:hAnsi="ＭＳ ゴシック" w:hint="eastAsia"/>
          <w:b/>
          <w:color w:val="000000"/>
          <w:sz w:val="24"/>
          <w:szCs w:val="24"/>
        </w:rPr>
        <w:t>://www.f-shakyo.or.jp/</w:t>
      </w:r>
      <w:r w:rsidR="001462E2">
        <w:rPr>
          <w:rFonts w:ascii="ＭＳ ゴシック" w:eastAsia="ＭＳ ゴシック" w:hAnsi="ＭＳ ゴシック"/>
          <w:noProof/>
        </w:rPr>
        <w:pict w14:anchorId="53FEB9C3">
          <v:rect id="_x0000_s2050" style="position:absolute;left:0;text-align:left;margin-left:47.1pt;margin-top:710.15pt;width:508.55pt;height:75.15pt;z-index:251658752;visibility:visible;mso-position-horizontal-relative:text;mso-position-vertical-relative:text" filled="f" strokeweight="1.25pt"/>
        </w:pict>
      </w:r>
      <w:r w:rsidR="001462E2">
        <w:rPr>
          <w:rFonts w:ascii="ＭＳ ゴシック" w:eastAsia="ＭＳ ゴシック" w:hAnsi="ＭＳ ゴシック"/>
          <w:noProof/>
        </w:rPr>
        <w:pict w14:anchorId="6E295251">
          <v:rect id="Rectangle 2" o:spid="_x0000_s2051" style="position:absolute;left:0;text-align:left;margin-left:47.1pt;margin-top:710.15pt;width:508.55pt;height:75.15pt;z-index:251657728;visibility:visible;mso-position-horizontal-relative:text;mso-position-vertical-relative:text" filled="f" strokeweight="1.25pt"/>
        </w:pict>
      </w:r>
    </w:p>
    <w:p w14:paraId="52DD9977" w14:textId="77777777" w:rsidR="00914BD0" w:rsidRPr="00D175CB" w:rsidRDefault="00914BD0" w:rsidP="00914BD0">
      <w:pPr>
        <w:rPr>
          <w:rFonts w:ascii="ＭＳ ゴシック" w:eastAsia="ＭＳ ゴシック" w:hAnsi="ＭＳ ゴシック"/>
          <w:b/>
          <w:sz w:val="24"/>
          <w:szCs w:val="24"/>
        </w:rPr>
      </w:pPr>
    </w:p>
    <w:sectPr w:rsidR="00914BD0" w:rsidRPr="00D175CB" w:rsidSect="00914BD0">
      <w:pgSz w:w="11906" w:h="16838" w:code="9"/>
      <w:pgMar w:top="1134" w:right="1134" w:bottom="1134" w:left="113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4D410" w14:textId="77777777" w:rsidR="00C60E2B" w:rsidRDefault="00C60E2B" w:rsidP="000D78E3">
      <w:r>
        <w:separator/>
      </w:r>
    </w:p>
  </w:endnote>
  <w:endnote w:type="continuationSeparator" w:id="0">
    <w:p w14:paraId="02B2C2AB" w14:textId="77777777" w:rsidR="00C60E2B" w:rsidRDefault="00C60E2B" w:rsidP="000D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39A86" w14:textId="77777777" w:rsidR="00C60E2B" w:rsidRDefault="00C60E2B" w:rsidP="000D78E3">
      <w:r>
        <w:separator/>
      </w:r>
    </w:p>
  </w:footnote>
  <w:footnote w:type="continuationSeparator" w:id="0">
    <w:p w14:paraId="7A149731" w14:textId="77777777" w:rsidR="00C60E2B" w:rsidRDefault="00C60E2B" w:rsidP="000D7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115F"/>
    <w:multiLevelType w:val="hybridMultilevel"/>
    <w:tmpl w:val="845C3F06"/>
    <w:lvl w:ilvl="0" w:tplc="FFFFFFFF">
      <w:numFmt w:val="bullet"/>
      <w:lvlText w:val="※"/>
      <w:lvlJc w:val="left"/>
      <w:pPr>
        <w:tabs>
          <w:tab w:val="num" w:pos="2520"/>
        </w:tabs>
        <w:ind w:left="2520" w:hanging="360"/>
      </w:pPr>
      <w:rPr>
        <w:rFonts w:ascii="HG丸ｺﾞｼｯｸM-PRO" w:eastAsia="HG丸ｺﾞｼｯｸM-PRO" w:hAnsi="ＭＳ 明朝" w:cs="Times New Roman" w:hint="eastAsia"/>
      </w:rPr>
    </w:lvl>
    <w:lvl w:ilvl="1" w:tplc="FFFFFFFF" w:tentative="1">
      <w:start w:val="1"/>
      <w:numFmt w:val="bullet"/>
      <w:lvlText w:val=""/>
      <w:lvlJc w:val="left"/>
      <w:pPr>
        <w:tabs>
          <w:tab w:val="num" w:pos="3000"/>
        </w:tabs>
        <w:ind w:left="3000" w:hanging="420"/>
      </w:pPr>
      <w:rPr>
        <w:rFonts w:ascii="Wingdings" w:hAnsi="Wingdings" w:hint="default"/>
      </w:rPr>
    </w:lvl>
    <w:lvl w:ilvl="2" w:tplc="FFFFFFFF" w:tentative="1">
      <w:start w:val="1"/>
      <w:numFmt w:val="bullet"/>
      <w:lvlText w:val=""/>
      <w:lvlJc w:val="left"/>
      <w:pPr>
        <w:tabs>
          <w:tab w:val="num" w:pos="3420"/>
        </w:tabs>
        <w:ind w:left="3420" w:hanging="420"/>
      </w:pPr>
      <w:rPr>
        <w:rFonts w:ascii="Wingdings" w:hAnsi="Wingdings" w:hint="default"/>
      </w:rPr>
    </w:lvl>
    <w:lvl w:ilvl="3" w:tplc="FFFFFFFF" w:tentative="1">
      <w:start w:val="1"/>
      <w:numFmt w:val="bullet"/>
      <w:lvlText w:val=""/>
      <w:lvlJc w:val="left"/>
      <w:pPr>
        <w:tabs>
          <w:tab w:val="num" w:pos="3840"/>
        </w:tabs>
        <w:ind w:left="3840" w:hanging="420"/>
      </w:pPr>
      <w:rPr>
        <w:rFonts w:ascii="Wingdings" w:hAnsi="Wingdings" w:hint="default"/>
      </w:rPr>
    </w:lvl>
    <w:lvl w:ilvl="4" w:tplc="FFFFFFFF" w:tentative="1">
      <w:start w:val="1"/>
      <w:numFmt w:val="bullet"/>
      <w:lvlText w:val=""/>
      <w:lvlJc w:val="left"/>
      <w:pPr>
        <w:tabs>
          <w:tab w:val="num" w:pos="4260"/>
        </w:tabs>
        <w:ind w:left="4260" w:hanging="420"/>
      </w:pPr>
      <w:rPr>
        <w:rFonts w:ascii="Wingdings" w:hAnsi="Wingdings" w:hint="default"/>
      </w:rPr>
    </w:lvl>
    <w:lvl w:ilvl="5" w:tplc="FFFFFFFF" w:tentative="1">
      <w:start w:val="1"/>
      <w:numFmt w:val="bullet"/>
      <w:lvlText w:val=""/>
      <w:lvlJc w:val="left"/>
      <w:pPr>
        <w:tabs>
          <w:tab w:val="num" w:pos="4680"/>
        </w:tabs>
        <w:ind w:left="4680" w:hanging="420"/>
      </w:pPr>
      <w:rPr>
        <w:rFonts w:ascii="Wingdings" w:hAnsi="Wingdings" w:hint="default"/>
      </w:rPr>
    </w:lvl>
    <w:lvl w:ilvl="6" w:tplc="FFFFFFFF" w:tentative="1">
      <w:start w:val="1"/>
      <w:numFmt w:val="bullet"/>
      <w:lvlText w:val=""/>
      <w:lvlJc w:val="left"/>
      <w:pPr>
        <w:tabs>
          <w:tab w:val="num" w:pos="5100"/>
        </w:tabs>
        <w:ind w:left="5100" w:hanging="420"/>
      </w:pPr>
      <w:rPr>
        <w:rFonts w:ascii="Wingdings" w:hAnsi="Wingdings" w:hint="default"/>
      </w:rPr>
    </w:lvl>
    <w:lvl w:ilvl="7" w:tplc="FFFFFFFF" w:tentative="1">
      <w:start w:val="1"/>
      <w:numFmt w:val="bullet"/>
      <w:lvlText w:val=""/>
      <w:lvlJc w:val="left"/>
      <w:pPr>
        <w:tabs>
          <w:tab w:val="num" w:pos="5520"/>
        </w:tabs>
        <w:ind w:left="5520" w:hanging="420"/>
      </w:pPr>
      <w:rPr>
        <w:rFonts w:ascii="Wingdings" w:hAnsi="Wingdings" w:hint="default"/>
      </w:rPr>
    </w:lvl>
    <w:lvl w:ilvl="8" w:tplc="FFFFFFFF" w:tentative="1">
      <w:start w:val="1"/>
      <w:numFmt w:val="bullet"/>
      <w:lvlText w:val=""/>
      <w:lvlJc w:val="left"/>
      <w:pPr>
        <w:tabs>
          <w:tab w:val="num" w:pos="5940"/>
        </w:tabs>
        <w:ind w:left="5940" w:hanging="420"/>
      </w:pPr>
      <w:rPr>
        <w:rFonts w:ascii="Wingdings" w:hAnsi="Wingdings" w:hint="default"/>
      </w:rPr>
    </w:lvl>
  </w:abstractNum>
  <w:abstractNum w:abstractNumId="1" w15:restartNumberingAfterBreak="0">
    <w:nsid w:val="0BC24C14"/>
    <w:multiLevelType w:val="hybridMultilevel"/>
    <w:tmpl w:val="6DC2381C"/>
    <w:lvl w:ilvl="0" w:tplc="FFFFFFFF">
      <w:start w:val="1"/>
      <w:numFmt w:val="decimalFullWidth"/>
      <w:lvlText w:val="（%1）"/>
      <w:lvlJc w:val="left"/>
      <w:pPr>
        <w:tabs>
          <w:tab w:val="num" w:pos="2610"/>
        </w:tabs>
        <w:ind w:left="2610" w:hanging="720"/>
      </w:pPr>
      <w:rPr>
        <w:rFonts w:hint="default"/>
      </w:rPr>
    </w:lvl>
    <w:lvl w:ilvl="1" w:tplc="FFFFFFFF" w:tentative="1">
      <w:start w:val="1"/>
      <w:numFmt w:val="aiueoFullWidth"/>
      <w:lvlText w:val="(%2)"/>
      <w:lvlJc w:val="left"/>
      <w:pPr>
        <w:tabs>
          <w:tab w:val="num" w:pos="2730"/>
        </w:tabs>
        <w:ind w:left="2730" w:hanging="420"/>
      </w:pPr>
    </w:lvl>
    <w:lvl w:ilvl="2" w:tplc="FFFFFFFF" w:tentative="1">
      <w:start w:val="1"/>
      <w:numFmt w:val="decimalEnclosedCircle"/>
      <w:lvlText w:val="%3"/>
      <w:lvlJc w:val="left"/>
      <w:pPr>
        <w:tabs>
          <w:tab w:val="num" w:pos="3150"/>
        </w:tabs>
        <w:ind w:left="3150" w:hanging="420"/>
      </w:pPr>
    </w:lvl>
    <w:lvl w:ilvl="3" w:tplc="FFFFFFFF" w:tentative="1">
      <w:start w:val="1"/>
      <w:numFmt w:val="decimal"/>
      <w:lvlText w:val="%4."/>
      <w:lvlJc w:val="left"/>
      <w:pPr>
        <w:tabs>
          <w:tab w:val="num" w:pos="3570"/>
        </w:tabs>
        <w:ind w:left="3570" w:hanging="420"/>
      </w:pPr>
    </w:lvl>
    <w:lvl w:ilvl="4" w:tplc="FFFFFFFF" w:tentative="1">
      <w:start w:val="1"/>
      <w:numFmt w:val="aiueoFullWidth"/>
      <w:lvlText w:val="(%5)"/>
      <w:lvlJc w:val="left"/>
      <w:pPr>
        <w:tabs>
          <w:tab w:val="num" w:pos="3990"/>
        </w:tabs>
        <w:ind w:left="3990" w:hanging="420"/>
      </w:pPr>
    </w:lvl>
    <w:lvl w:ilvl="5" w:tplc="FFFFFFFF" w:tentative="1">
      <w:start w:val="1"/>
      <w:numFmt w:val="decimalEnclosedCircle"/>
      <w:lvlText w:val="%6"/>
      <w:lvlJc w:val="left"/>
      <w:pPr>
        <w:tabs>
          <w:tab w:val="num" w:pos="4410"/>
        </w:tabs>
        <w:ind w:left="4410" w:hanging="420"/>
      </w:pPr>
    </w:lvl>
    <w:lvl w:ilvl="6" w:tplc="FFFFFFFF" w:tentative="1">
      <w:start w:val="1"/>
      <w:numFmt w:val="decimal"/>
      <w:lvlText w:val="%7."/>
      <w:lvlJc w:val="left"/>
      <w:pPr>
        <w:tabs>
          <w:tab w:val="num" w:pos="4830"/>
        </w:tabs>
        <w:ind w:left="4830" w:hanging="420"/>
      </w:pPr>
    </w:lvl>
    <w:lvl w:ilvl="7" w:tplc="FFFFFFFF" w:tentative="1">
      <w:start w:val="1"/>
      <w:numFmt w:val="aiueoFullWidth"/>
      <w:lvlText w:val="(%8)"/>
      <w:lvlJc w:val="left"/>
      <w:pPr>
        <w:tabs>
          <w:tab w:val="num" w:pos="5250"/>
        </w:tabs>
        <w:ind w:left="5250" w:hanging="420"/>
      </w:pPr>
    </w:lvl>
    <w:lvl w:ilvl="8" w:tplc="FFFFFFFF" w:tentative="1">
      <w:start w:val="1"/>
      <w:numFmt w:val="decimalEnclosedCircle"/>
      <w:lvlText w:val="%9"/>
      <w:lvlJc w:val="left"/>
      <w:pPr>
        <w:tabs>
          <w:tab w:val="num" w:pos="5670"/>
        </w:tabs>
        <w:ind w:left="5670" w:hanging="420"/>
      </w:pPr>
    </w:lvl>
  </w:abstractNum>
  <w:abstractNum w:abstractNumId="2" w15:restartNumberingAfterBreak="0">
    <w:nsid w:val="0D245FA5"/>
    <w:multiLevelType w:val="hybridMultilevel"/>
    <w:tmpl w:val="47C8327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126014"/>
    <w:multiLevelType w:val="hybridMultilevel"/>
    <w:tmpl w:val="D0E6B8E8"/>
    <w:lvl w:ilvl="0" w:tplc="389E52F4">
      <w:start w:val="4"/>
      <w:numFmt w:val="bullet"/>
      <w:lvlText w:val="※"/>
      <w:lvlJc w:val="left"/>
      <w:pPr>
        <w:ind w:left="1569" w:hanging="360"/>
      </w:pPr>
      <w:rPr>
        <w:rFonts w:ascii="ＭＳ ゴシック" w:eastAsia="ＭＳ ゴシック" w:hAnsi="ＭＳ ゴシック" w:cs="Times New Roman" w:hint="eastAsia"/>
      </w:rPr>
    </w:lvl>
    <w:lvl w:ilvl="1" w:tplc="0409000B" w:tentative="1">
      <w:start w:val="1"/>
      <w:numFmt w:val="bullet"/>
      <w:lvlText w:val=""/>
      <w:lvlJc w:val="left"/>
      <w:pPr>
        <w:ind w:left="2049" w:hanging="420"/>
      </w:pPr>
      <w:rPr>
        <w:rFonts w:ascii="Wingdings" w:hAnsi="Wingdings" w:hint="default"/>
      </w:rPr>
    </w:lvl>
    <w:lvl w:ilvl="2" w:tplc="0409000D" w:tentative="1">
      <w:start w:val="1"/>
      <w:numFmt w:val="bullet"/>
      <w:lvlText w:val=""/>
      <w:lvlJc w:val="left"/>
      <w:pPr>
        <w:ind w:left="2469" w:hanging="420"/>
      </w:pPr>
      <w:rPr>
        <w:rFonts w:ascii="Wingdings" w:hAnsi="Wingdings" w:hint="default"/>
      </w:rPr>
    </w:lvl>
    <w:lvl w:ilvl="3" w:tplc="04090001" w:tentative="1">
      <w:start w:val="1"/>
      <w:numFmt w:val="bullet"/>
      <w:lvlText w:val=""/>
      <w:lvlJc w:val="left"/>
      <w:pPr>
        <w:ind w:left="2889" w:hanging="420"/>
      </w:pPr>
      <w:rPr>
        <w:rFonts w:ascii="Wingdings" w:hAnsi="Wingdings" w:hint="default"/>
      </w:rPr>
    </w:lvl>
    <w:lvl w:ilvl="4" w:tplc="0409000B" w:tentative="1">
      <w:start w:val="1"/>
      <w:numFmt w:val="bullet"/>
      <w:lvlText w:val=""/>
      <w:lvlJc w:val="left"/>
      <w:pPr>
        <w:ind w:left="3309" w:hanging="420"/>
      </w:pPr>
      <w:rPr>
        <w:rFonts w:ascii="Wingdings" w:hAnsi="Wingdings" w:hint="default"/>
      </w:rPr>
    </w:lvl>
    <w:lvl w:ilvl="5" w:tplc="0409000D" w:tentative="1">
      <w:start w:val="1"/>
      <w:numFmt w:val="bullet"/>
      <w:lvlText w:val=""/>
      <w:lvlJc w:val="left"/>
      <w:pPr>
        <w:ind w:left="3729" w:hanging="420"/>
      </w:pPr>
      <w:rPr>
        <w:rFonts w:ascii="Wingdings" w:hAnsi="Wingdings" w:hint="default"/>
      </w:rPr>
    </w:lvl>
    <w:lvl w:ilvl="6" w:tplc="04090001" w:tentative="1">
      <w:start w:val="1"/>
      <w:numFmt w:val="bullet"/>
      <w:lvlText w:val=""/>
      <w:lvlJc w:val="left"/>
      <w:pPr>
        <w:ind w:left="4149" w:hanging="420"/>
      </w:pPr>
      <w:rPr>
        <w:rFonts w:ascii="Wingdings" w:hAnsi="Wingdings" w:hint="default"/>
      </w:rPr>
    </w:lvl>
    <w:lvl w:ilvl="7" w:tplc="0409000B" w:tentative="1">
      <w:start w:val="1"/>
      <w:numFmt w:val="bullet"/>
      <w:lvlText w:val=""/>
      <w:lvlJc w:val="left"/>
      <w:pPr>
        <w:ind w:left="4569" w:hanging="420"/>
      </w:pPr>
      <w:rPr>
        <w:rFonts w:ascii="Wingdings" w:hAnsi="Wingdings" w:hint="default"/>
      </w:rPr>
    </w:lvl>
    <w:lvl w:ilvl="8" w:tplc="0409000D" w:tentative="1">
      <w:start w:val="1"/>
      <w:numFmt w:val="bullet"/>
      <w:lvlText w:val=""/>
      <w:lvlJc w:val="left"/>
      <w:pPr>
        <w:ind w:left="4989" w:hanging="420"/>
      </w:pPr>
      <w:rPr>
        <w:rFonts w:ascii="Wingdings" w:hAnsi="Wingdings" w:hint="default"/>
      </w:rPr>
    </w:lvl>
  </w:abstractNum>
  <w:abstractNum w:abstractNumId="4" w15:restartNumberingAfterBreak="0">
    <w:nsid w:val="338D7088"/>
    <w:multiLevelType w:val="hybridMultilevel"/>
    <w:tmpl w:val="F15AC702"/>
    <w:lvl w:ilvl="0" w:tplc="FFFFFFFF">
      <w:start w:val="2"/>
      <w:numFmt w:val="decimalFullWidth"/>
      <w:lvlText w:val="（%1）"/>
      <w:lvlJc w:val="left"/>
      <w:pPr>
        <w:tabs>
          <w:tab w:val="num" w:pos="2400"/>
        </w:tabs>
        <w:ind w:left="2400" w:hanging="720"/>
      </w:pPr>
      <w:rPr>
        <w:rFonts w:hint="default"/>
      </w:rPr>
    </w:lvl>
    <w:lvl w:ilvl="1" w:tplc="FFFFFFFF" w:tentative="1">
      <w:start w:val="1"/>
      <w:numFmt w:val="aiueoFullWidth"/>
      <w:lvlText w:val="(%2)"/>
      <w:lvlJc w:val="left"/>
      <w:pPr>
        <w:tabs>
          <w:tab w:val="num" w:pos="2520"/>
        </w:tabs>
        <w:ind w:left="2520" w:hanging="420"/>
      </w:pPr>
    </w:lvl>
    <w:lvl w:ilvl="2" w:tplc="FFFFFFFF" w:tentative="1">
      <w:start w:val="1"/>
      <w:numFmt w:val="decimalEnclosedCircle"/>
      <w:lvlText w:val="%3"/>
      <w:lvlJc w:val="left"/>
      <w:pPr>
        <w:tabs>
          <w:tab w:val="num" w:pos="2940"/>
        </w:tabs>
        <w:ind w:left="2940" w:hanging="420"/>
      </w:pPr>
    </w:lvl>
    <w:lvl w:ilvl="3" w:tplc="FFFFFFFF" w:tentative="1">
      <w:start w:val="1"/>
      <w:numFmt w:val="decimal"/>
      <w:lvlText w:val="%4."/>
      <w:lvlJc w:val="left"/>
      <w:pPr>
        <w:tabs>
          <w:tab w:val="num" w:pos="3360"/>
        </w:tabs>
        <w:ind w:left="3360" w:hanging="420"/>
      </w:pPr>
    </w:lvl>
    <w:lvl w:ilvl="4" w:tplc="FFFFFFFF" w:tentative="1">
      <w:start w:val="1"/>
      <w:numFmt w:val="aiueoFullWidth"/>
      <w:lvlText w:val="(%5)"/>
      <w:lvlJc w:val="left"/>
      <w:pPr>
        <w:tabs>
          <w:tab w:val="num" w:pos="3780"/>
        </w:tabs>
        <w:ind w:left="3780" w:hanging="420"/>
      </w:pPr>
    </w:lvl>
    <w:lvl w:ilvl="5" w:tplc="FFFFFFFF" w:tentative="1">
      <w:start w:val="1"/>
      <w:numFmt w:val="decimalEnclosedCircle"/>
      <w:lvlText w:val="%6"/>
      <w:lvlJc w:val="left"/>
      <w:pPr>
        <w:tabs>
          <w:tab w:val="num" w:pos="4200"/>
        </w:tabs>
        <w:ind w:left="4200" w:hanging="420"/>
      </w:pPr>
    </w:lvl>
    <w:lvl w:ilvl="6" w:tplc="FFFFFFFF" w:tentative="1">
      <w:start w:val="1"/>
      <w:numFmt w:val="decimal"/>
      <w:lvlText w:val="%7."/>
      <w:lvlJc w:val="left"/>
      <w:pPr>
        <w:tabs>
          <w:tab w:val="num" w:pos="4620"/>
        </w:tabs>
        <w:ind w:left="4620" w:hanging="420"/>
      </w:pPr>
    </w:lvl>
    <w:lvl w:ilvl="7" w:tplc="FFFFFFFF" w:tentative="1">
      <w:start w:val="1"/>
      <w:numFmt w:val="aiueoFullWidth"/>
      <w:lvlText w:val="(%8)"/>
      <w:lvlJc w:val="left"/>
      <w:pPr>
        <w:tabs>
          <w:tab w:val="num" w:pos="5040"/>
        </w:tabs>
        <w:ind w:left="5040" w:hanging="420"/>
      </w:pPr>
    </w:lvl>
    <w:lvl w:ilvl="8" w:tplc="FFFFFFFF" w:tentative="1">
      <w:start w:val="1"/>
      <w:numFmt w:val="decimalEnclosedCircle"/>
      <w:lvlText w:val="%9"/>
      <w:lvlJc w:val="left"/>
      <w:pPr>
        <w:tabs>
          <w:tab w:val="num" w:pos="5460"/>
        </w:tabs>
        <w:ind w:left="5460" w:hanging="420"/>
      </w:pPr>
    </w:lvl>
  </w:abstractNum>
  <w:abstractNum w:abstractNumId="5" w15:restartNumberingAfterBreak="0">
    <w:nsid w:val="4448439B"/>
    <w:multiLevelType w:val="hybridMultilevel"/>
    <w:tmpl w:val="C3C03E90"/>
    <w:lvl w:ilvl="0" w:tplc="FFFFFFFF">
      <w:start w:val="2"/>
      <w:numFmt w:val="decimalFullWidth"/>
      <w:lvlText w:val="（%1）"/>
      <w:lvlJc w:val="left"/>
      <w:pPr>
        <w:tabs>
          <w:tab w:val="num" w:pos="2250"/>
        </w:tabs>
        <w:ind w:left="2250" w:hanging="360"/>
      </w:pPr>
      <w:rPr>
        <w:rFonts w:hint="default"/>
      </w:rPr>
    </w:lvl>
    <w:lvl w:ilvl="1" w:tplc="FFFFFFFF" w:tentative="1">
      <w:start w:val="1"/>
      <w:numFmt w:val="aiueoFullWidth"/>
      <w:lvlText w:val="(%2)"/>
      <w:lvlJc w:val="left"/>
      <w:pPr>
        <w:tabs>
          <w:tab w:val="num" w:pos="2730"/>
        </w:tabs>
        <w:ind w:left="2730" w:hanging="420"/>
      </w:pPr>
    </w:lvl>
    <w:lvl w:ilvl="2" w:tplc="FFFFFFFF" w:tentative="1">
      <w:start w:val="1"/>
      <w:numFmt w:val="decimalEnclosedCircle"/>
      <w:lvlText w:val="%3"/>
      <w:lvlJc w:val="left"/>
      <w:pPr>
        <w:tabs>
          <w:tab w:val="num" w:pos="3150"/>
        </w:tabs>
        <w:ind w:left="3150" w:hanging="420"/>
      </w:pPr>
    </w:lvl>
    <w:lvl w:ilvl="3" w:tplc="FFFFFFFF" w:tentative="1">
      <w:start w:val="1"/>
      <w:numFmt w:val="decimal"/>
      <w:lvlText w:val="%4."/>
      <w:lvlJc w:val="left"/>
      <w:pPr>
        <w:tabs>
          <w:tab w:val="num" w:pos="3570"/>
        </w:tabs>
        <w:ind w:left="3570" w:hanging="420"/>
      </w:pPr>
    </w:lvl>
    <w:lvl w:ilvl="4" w:tplc="FFFFFFFF" w:tentative="1">
      <w:start w:val="1"/>
      <w:numFmt w:val="aiueoFullWidth"/>
      <w:lvlText w:val="(%5)"/>
      <w:lvlJc w:val="left"/>
      <w:pPr>
        <w:tabs>
          <w:tab w:val="num" w:pos="3990"/>
        </w:tabs>
        <w:ind w:left="3990" w:hanging="420"/>
      </w:pPr>
    </w:lvl>
    <w:lvl w:ilvl="5" w:tplc="FFFFFFFF" w:tentative="1">
      <w:start w:val="1"/>
      <w:numFmt w:val="decimalEnclosedCircle"/>
      <w:lvlText w:val="%6"/>
      <w:lvlJc w:val="left"/>
      <w:pPr>
        <w:tabs>
          <w:tab w:val="num" w:pos="4410"/>
        </w:tabs>
        <w:ind w:left="4410" w:hanging="420"/>
      </w:pPr>
    </w:lvl>
    <w:lvl w:ilvl="6" w:tplc="FFFFFFFF" w:tentative="1">
      <w:start w:val="1"/>
      <w:numFmt w:val="decimal"/>
      <w:lvlText w:val="%7."/>
      <w:lvlJc w:val="left"/>
      <w:pPr>
        <w:tabs>
          <w:tab w:val="num" w:pos="4830"/>
        </w:tabs>
        <w:ind w:left="4830" w:hanging="420"/>
      </w:pPr>
    </w:lvl>
    <w:lvl w:ilvl="7" w:tplc="FFFFFFFF" w:tentative="1">
      <w:start w:val="1"/>
      <w:numFmt w:val="aiueoFullWidth"/>
      <w:lvlText w:val="(%8)"/>
      <w:lvlJc w:val="left"/>
      <w:pPr>
        <w:tabs>
          <w:tab w:val="num" w:pos="5250"/>
        </w:tabs>
        <w:ind w:left="5250" w:hanging="420"/>
      </w:pPr>
    </w:lvl>
    <w:lvl w:ilvl="8" w:tplc="FFFFFFFF" w:tentative="1">
      <w:start w:val="1"/>
      <w:numFmt w:val="decimalEnclosedCircle"/>
      <w:lvlText w:val="%9"/>
      <w:lvlJc w:val="left"/>
      <w:pPr>
        <w:tabs>
          <w:tab w:val="num" w:pos="5670"/>
        </w:tabs>
        <w:ind w:left="5670" w:hanging="420"/>
      </w:pPr>
    </w:lvl>
  </w:abstractNum>
  <w:abstractNum w:abstractNumId="6" w15:restartNumberingAfterBreak="0">
    <w:nsid w:val="5101690E"/>
    <w:multiLevelType w:val="hybridMultilevel"/>
    <w:tmpl w:val="29309B4C"/>
    <w:lvl w:ilvl="0" w:tplc="FFFFFFFF">
      <w:start w:val="1"/>
      <w:numFmt w:val="decimalFullWidth"/>
      <w:lvlText w:val="（%1）"/>
      <w:lvlJc w:val="left"/>
      <w:pPr>
        <w:tabs>
          <w:tab w:val="num" w:pos="2400"/>
        </w:tabs>
        <w:ind w:left="2400" w:hanging="720"/>
      </w:pPr>
      <w:rPr>
        <w:rFonts w:hint="default"/>
      </w:rPr>
    </w:lvl>
    <w:lvl w:ilvl="1" w:tplc="FFFFFFFF" w:tentative="1">
      <w:start w:val="1"/>
      <w:numFmt w:val="aiueoFullWidth"/>
      <w:lvlText w:val="(%2)"/>
      <w:lvlJc w:val="left"/>
      <w:pPr>
        <w:tabs>
          <w:tab w:val="num" w:pos="2520"/>
        </w:tabs>
        <w:ind w:left="2520" w:hanging="420"/>
      </w:pPr>
    </w:lvl>
    <w:lvl w:ilvl="2" w:tplc="FFFFFFFF" w:tentative="1">
      <w:start w:val="1"/>
      <w:numFmt w:val="decimalEnclosedCircle"/>
      <w:lvlText w:val="%3"/>
      <w:lvlJc w:val="left"/>
      <w:pPr>
        <w:tabs>
          <w:tab w:val="num" w:pos="2940"/>
        </w:tabs>
        <w:ind w:left="2940" w:hanging="420"/>
      </w:pPr>
    </w:lvl>
    <w:lvl w:ilvl="3" w:tplc="FFFFFFFF" w:tentative="1">
      <w:start w:val="1"/>
      <w:numFmt w:val="decimal"/>
      <w:lvlText w:val="%4."/>
      <w:lvlJc w:val="left"/>
      <w:pPr>
        <w:tabs>
          <w:tab w:val="num" w:pos="3360"/>
        </w:tabs>
        <w:ind w:left="3360" w:hanging="420"/>
      </w:pPr>
    </w:lvl>
    <w:lvl w:ilvl="4" w:tplc="FFFFFFFF" w:tentative="1">
      <w:start w:val="1"/>
      <w:numFmt w:val="aiueoFullWidth"/>
      <w:lvlText w:val="(%5)"/>
      <w:lvlJc w:val="left"/>
      <w:pPr>
        <w:tabs>
          <w:tab w:val="num" w:pos="3780"/>
        </w:tabs>
        <w:ind w:left="3780" w:hanging="420"/>
      </w:pPr>
    </w:lvl>
    <w:lvl w:ilvl="5" w:tplc="FFFFFFFF" w:tentative="1">
      <w:start w:val="1"/>
      <w:numFmt w:val="decimalEnclosedCircle"/>
      <w:lvlText w:val="%6"/>
      <w:lvlJc w:val="left"/>
      <w:pPr>
        <w:tabs>
          <w:tab w:val="num" w:pos="4200"/>
        </w:tabs>
        <w:ind w:left="4200" w:hanging="420"/>
      </w:pPr>
    </w:lvl>
    <w:lvl w:ilvl="6" w:tplc="FFFFFFFF" w:tentative="1">
      <w:start w:val="1"/>
      <w:numFmt w:val="decimal"/>
      <w:lvlText w:val="%7."/>
      <w:lvlJc w:val="left"/>
      <w:pPr>
        <w:tabs>
          <w:tab w:val="num" w:pos="4620"/>
        </w:tabs>
        <w:ind w:left="4620" w:hanging="420"/>
      </w:pPr>
    </w:lvl>
    <w:lvl w:ilvl="7" w:tplc="FFFFFFFF" w:tentative="1">
      <w:start w:val="1"/>
      <w:numFmt w:val="aiueoFullWidth"/>
      <w:lvlText w:val="(%8)"/>
      <w:lvlJc w:val="left"/>
      <w:pPr>
        <w:tabs>
          <w:tab w:val="num" w:pos="5040"/>
        </w:tabs>
        <w:ind w:left="5040" w:hanging="420"/>
      </w:pPr>
    </w:lvl>
    <w:lvl w:ilvl="8" w:tplc="FFFFFFFF" w:tentative="1">
      <w:start w:val="1"/>
      <w:numFmt w:val="decimalEnclosedCircle"/>
      <w:lvlText w:val="%9"/>
      <w:lvlJc w:val="left"/>
      <w:pPr>
        <w:tabs>
          <w:tab w:val="num" w:pos="5460"/>
        </w:tabs>
        <w:ind w:left="5460" w:hanging="420"/>
      </w:pPr>
    </w:lvl>
  </w:abstractNum>
  <w:num w:numId="1" w16cid:durableId="1123381419">
    <w:abstractNumId w:val="1"/>
  </w:num>
  <w:num w:numId="2" w16cid:durableId="252325646">
    <w:abstractNumId w:val="5"/>
  </w:num>
  <w:num w:numId="3" w16cid:durableId="1690717905">
    <w:abstractNumId w:val="4"/>
  </w:num>
  <w:num w:numId="4" w16cid:durableId="1785995495">
    <w:abstractNumId w:val="6"/>
  </w:num>
  <w:num w:numId="5" w16cid:durableId="2015454010">
    <w:abstractNumId w:val="2"/>
  </w:num>
  <w:num w:numId="6" w16cid:durableId="1721518545">
    <w:abstractNumId w:val="0"/>
  </w:num>
  <w:num w:numId="7" w16cid:durableId="448008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9"/>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78E3"/>
    <w:rsid w:val="00067881"/>
    <w:rsid w:val="000C2339"/>
    <w:rsid w:val="000D78E3"/>
    <w:rsid w:val="000E7160"/>
    <w:rsid w:val="001462E2"/>
    <w:rsid w:val="0017271F"/>
    <w:rsid w:val="00336D06"/>
    <w:rsid w:val="003410D9"/>
    <w:rsid w:val="003C3CF6"/>
    <w:rsid w:val="003F1C81"/>
    <w:rsid w:val="00513CE8"/>
    <w:rsid w:val="00517A21"/>
    <w:rsid w:val="00520431"/>
    <w:rsid w:val="00560872"/>
    <w:rsid w:val="00563EE3"/>
    <w:rsid w:val="005A79B0"/>
    <w:rsid w:val="005F46C0"/>
    <w:rsid w:val="006A51F1"/>
    <w:rsid w:val="00744B53"/>
    <w:rsid w:val="00796CFF"/>
    <w:rsid w:val="007C0D99"/>
    <w:rsid w:val="00875E5A"/>
    <w:rsid w:val="0088608C"/>
    <w:rsid w:val="00896497"/>
    <w:rsid w:val="008F3692"/>
    <w:rsid w:val="00914BD0"/>
    <w:rsid w:val="00970A9E"/>
    <w:rsid w:val="00A128A9"/>
    <w:rsid w:val="00A77E34"/>
    <w:rsid w:val="00AB1F48"/>
    <w:rsid w:val="00B72A49"/>
    <w:rsid w:val="00BA7028"/>
    <w:rsid w:val="00C40754"/>
    <w:rsid w:val="00C60E2B"/>
    <w:rsid w:val="00C71F90"/>
    <w:rsid w:val="00C81FDF"/>
    <w:rsid w:val="00D175CB"/>
    <w:rsid w:val="00D90011"/>
    <w:rsid w:val="00EF52EB"/>
    <w:rsid w:val="00EF79D9"/>
    <w:rsid w:val="00F319F3"/>
    <w:rsid w:val="00F85069"/>
    <w:rsid w:val="00FF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4:docId w14:val="03723E72"/>
  <w15:chartTrackingRefBased/>
  <w15:docId w15:val="{30BA26AD-B49D-4A75-B1E4-A10B916D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5B25"/>
    <w:pPr>
      <w:widowControl w:val="0"/>
      <w:jc w:val="both"/>
    </w:pPr>
    <w:rPr>
      <w:rFonts w:eastAsia="HGｺﾞｼｯｸM"/>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36E0B"/>
    <w:rPr>
      <w:rFonts w:ascii="Arial" w:eastAsia="ＭＳ ゴシック" w:hAnsi="Arial"/>
      <w:sz w:val="18"/>
      <w:szCs w:val="18"/>
    </w:rPr>
  </w:style>
  <w:style w:type="character" w:customStyle="1" w:styleId="a4">
    <w:name w:val="吹き出し (文字)"/>
    <w:link w:val="a3"/>
    <w:rsid w:val="00E36E0B"/>
    <w:rPr>
      <w:rFonts w:ascii="Arial" w:eastAsia="ＭＳ ゴシック" w:hAnsi="Arial" w:cs="Times New Roman"/>
      <w:kern w:val="2"/>
      <w:sz w:val="18"/>
      <w:szCs w:val="18"/>
    </w:rPr>
  </w:style>
  <w:style w:type="table" w:styleId="a5">
    <w:name w:val="Table Grid"/>
    <w:basedOn w:val="a1"/>
    <w:rsid w:val="001A65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8B5333"/>
    <w:pPr>
      <w:tabs>
        <w:tab w:val="center" w:pos="4252"/>
        <w:tab w:val="right" w:pos="8504"/>
      </w:tabs>
      <w:snapToGrid w:val="0"/>
    </w:pPr>
  </w:style>
  <w:style w:type="paragraph" w:styleId="a7">
    <w:name w:val="footer"/>
    <w:basedOn w:val="a"/>
    <w:rsid w:val="008B533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水上 佳理奈</dc:creator>
  <cp:keywords/>
  <cp:lastModifiedBy>福井県社協　佐藤美</cp:lastModifiedBy>
  <cp:revision>4</cp:revision>
  <cp:lastPrinted>2023-04-03T07:45:00Z</cp:lastPrinted>
  <dcterms:created xsi:type="dcterms:W3CDTF">2025-05-27T01:51:00Z</dcterms:created>
  <dcterms:modified xsi:type="dcterms:W3CDTF">2025-07-08T11:05:00Z</dcterms:modified>
</cp:coreProperties>
</file>